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E93BF2" w:rsidRDefault="00F179D1" w:rsidP="00F179D1">
      <w:pPr>
        <w:spacing w:after="0" w:line="240" w:lineRule="auto"/>
        <w:ind w:right="68"/>
        <w:jc w:val="right"/>
        <w:rPr>
          <w:rFonts w:ascii="Roboto" w:hAnsi="Roboto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E93BF2">
        <w:rPr>
          <w:rFonts w:ascii="Roboto" w:hAnsi="Roboto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E93BF2" w:rsidRDefault="00F179D1" w:rsidP="00F179D1">
      <w:pPr>
        <w:spacing w:after="0" w:line="240" w:lineRule="auto"/>
        <w:ind w:right="68"/>
        <w:jc w:val="center"/>
        <w:rPr>
          <w:rFonts w:ascii="Roboto" w:hAnsi="Roboto"/>
          <w:b/>
          <w:noProof/>
          <w:sz w:val="24"/>
          <w:szCs w:val="24"/>
          <w:lang w:val="ro-MD"/>
        </w:rPr>
      </w:pPr>
      <w:r w:rsidRPr="00E93BF2">
        <w:rPr>
          <w:rFonts w:ascii="Roboto" w:hAnsi="Roboto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ayout w:type="fixed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93BF2" w:rsidRPr="00E93BF2" w14:paraId="064327A4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  <w:hideMark/>
          </w:tcPr>
          <w:p w14:paraId="27ADD097" w14:textId="77777777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bookmarkStart w:id="2" w:name="_Hlk233039514"/>
            <w:bookmarkEnd w:id="1"/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5227FF14" w14:textId="1122BC53" w:rsidR="00E93BF2" w:rsidRPr="00E93BF2" w:rsidRDefault="00225754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63719461" w14:textId="0E323B52" w:rsidR="00E93BF2" w:rsidRPr="00E93BF2" w:rsidRDefault="00225754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</w:t>
            </w:r>
            <w:r w:rsidR="00E93BF2"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17563F95" w14:textId="773D23A2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62D1F1A5" w14:textId="7F8CF043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2B3041D3" w14:textId="5CEA48A1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755A114B" w14:textId="22F11FEF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1B565BB1" w14:textId="1762C654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5B084913" w14:textId="435F4853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67E84B72" w14:textId="396680C1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55A343AE" w14:textId="2C663578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vAlign w:val="center"/>
            <w:hideMark/>
          </w:tcPr>
          <w:p w14:paraId="7368604C" w14:textId="77777777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E93BF2" w:rsidRPr="00E93BF2" w14:paraId="4FCFDCB6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B42C" w14:textId="14F6D8F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5CEF713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58F8" w14:textId="68D86A1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0F1E" w14:textId="516A8C8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076" w14:textId="7F9F171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9269" w14:textId="154703E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7D37" w14:textId="606DE10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943A" w14:textId="725EAC2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878" w14:textId="34FF092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DD70" w14:textId="370E941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F438" w14:textId="740CA69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14 696,5</w:t>
            </w:r>
          </w:p>
        </w:tc>
      </w:tr>
      <w:tr w:rsidR="00E93BF2" w:rsidRPr="00E93BF2" w14:paraId="14B4A332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A4C2" w14:textId="4554841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4 810,1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565CF7C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622" w14:textId="479A12F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A7E" w14:textId="7CD7464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34D" w14:textId="69AF1D5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C0CF" w14:textId="7E05FBB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4E3" w14:textId="46962BD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E171" w14:textId="0A1BBB7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71F6" w14:textId="64F42D4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AFE6" w14:textId="0679131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F9F9" w14:textId="245FE5D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11 177,7</w:t>
            </w:r>
          </w:p>
        </w:tc>
      </w:tr>
      <w:tr w:rsidR="00E93BF2" w:rsidRPr="00E93BF2" w14:paraId="67E1F856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DDD" w14:textId="6DDD681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61EE157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ECE" w14:textId="05B94B9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3F63" w14:textId="3096D5C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AEE7" w14:textId="2592E91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A02" w14:textId="1003DB2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39E" w14:textId="7EFA9CC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85AA" w14:textId="6F5CD6E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63F" w14:textId="57AC614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27A2" w14:textId="0B1C13F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385B" w14:textId="0E01540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6 252,6</w:t>
            </w:r>
          </w:p>
        </w:tc>
      </w:tr>
      <w:tr w:rsidR="00E93BF2" w:rsidRPr="00E93BF2" w14:paraId="1A534E7B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29BF" w14:textId="4F37CA2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2A52C33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9602" w14:textId="4418ADD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94AE" w14:textId="01D0D65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BC4" w14:textId="43BA750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EE8" w14:textId="63298A8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4F72" w14:textId="4BB54CB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A5D9" w14:textId="054CEE3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315" w14:textId="735C40E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C9A9" w14:textId="35328DE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389A" w14:textId="6401721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0,0</w:t>
            </w:r>
          </w:p>
        </w:tc>
      </w:tr>
      <w:tr w:rsidR="00E93BF2" w:rsidRPr="00E93BF2" w14:paraId="1AB8BD25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E0" w14:textId="6F79877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244DD55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0DE1" w14:textId="58FD413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47A" w14:textId="06BADA8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797" w14:textId="495F46B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5955" w14:textId="6727A44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E4AD" w14:textId="76D5350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8FAC" w14:textId="6C60C24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969F" w14:textId="5709411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2322" w14:textId="19138EA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B33C" w14:textId="268315F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29 348,0</w:t>
            </w:r>
          </w:p>
        </w:tc>
      </w:tr>
      <w:tr w:rsidR="00E93BF2" w:rsidRPr="00E93BF2" w14:paraId="50B798F2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CCBB" w14:textId="1E53D74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1176DDB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98D5" w14:textId="1824994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2BB" w14:textId="4F195D4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120" w14:textId="1B1BA1B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CD26" w14:textId="0E17C32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114E" w14:textId="40A732B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C9C2" w14:textId="69519E7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EAF3" w14:textId="7B397BC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D18" w14:textId="674F13E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A9C5" w14:textId="0DEE089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10 579,7</w:t>
            </w:r>
          </w:p>
        </w:tc>
      </w:tr>
      <w:tr w:rsidR="00E93BF2" w:rsidRPr="00E93BF2" w14:paraId="1D377714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E93BF2" w:rsidRPr="00225754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0961B90A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75 357,6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05046F28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74 498,4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D95" w14:textId="1628FFB1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938C" w14:textId="3DE5D895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5CF7" w14:textId="35B29735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5A46" w14:textId="1F5FA63F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3B05" w14:textId="33797822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17F0" w14:textId="5602817F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C51" w14:textId="392EDA7A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279" w14:textId="55803F07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9053" w14:textId="028E0F9F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 w:cs="Calibri"/>
                <w:sz w:val="16"/>
                <w:szCs w:val="16"/>
              </w:rPr>
              <w:t>581 944,8</w:t>
            </w:r>
          </w:p>
        </w:tc>
      </w:tr>
      <w:tr w:rsidR="00E93BF2" w:rsidRPr="00E93BF2" w14:paraId="158E8092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41" w14:textId="33FEDF0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2 245,8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53BF40E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2 268,1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B5E" w14:textId="6B298F3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24A7" w14:textId="3468451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FAA6" w14:textId="1F30476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A65E" w14:textId="1A30C49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BEC" w14:textId="5BF1A95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8C88" w14:textId="60FA776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12E" w14:textId="03C45E0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5F42" w14:textId="1F56F1D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3009" w14:textId="1EFA088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215 074,1</w:t>
            </w:r>
          </w:p>
        </w:tc>
      </w:tr>
      <w:tr w:rsidR="00E93BF2" w:rsidRPr="00E93BF2" w14:paraId="47218BF5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9A43" w14:textId="658824F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23 087,3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32FECE2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23 203,2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773" w14:textId="74369CE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0A0F" w14:textId="6E2D5C3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BA3E" w14:textId="5D37D38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95F" w14:textId="41BB576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7181" w14:textId="4B16124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5135" w14:textId="28C8A05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3518" w14:textId="33BBDBF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C790" w14:textId="48F2223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C417" w14:textId="7926CF2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43 962,2</w:t>
            </w:r>
          </w:p>
        </w:tc>
      </w:tr>
      <w:tr w:rsidR="00E93BF2" w:rsidRPr="00E93BF2" w14:paraId="1FE44C0E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F8" w14:textId="0C186F0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206741F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EA32" w14:textId="345AA14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789" w14:textId="13EB21D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586" w14:textId="3E7E6CF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AEF5" w14:textId="1327A94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A85A" w14:textId="73960FA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32C7" w14:textId="5EE3C4C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CAF7" w14:textId="6301B06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B4B" w14:textId="52DA627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25DC" w14:textId="60E527E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2 949,0</w:t>
            </w:r>
          </w:p>
        </w:tc>
      </w:tr>
      <w:tr w:rsidR="00E93BF2" w:rsidRPr="00E93BF2" w14:paraId="56035F71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396B" w14:textId="1F01899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19091FF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96A7" w14:textId="0E1BBE4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FED" w14:textId="595EFC6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1070" w14:textId="2C0538F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96F1" w14:textId="5F66E46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77F0" w14:textId="0955DFC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0A9A" w14:textId="3E766EE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9CAD" w14:textId="608A0BD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4D85" w14:textId="2AF5AC4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DBC1" w14:textId="523815E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8 883,8</w:t>
            </w:r>
          </w:p>
        </w:tc>
      </w:tr>
      <w:tr w:rsidR="00E93BF2" w:rsidRPr="00E93BF2" w14:paraId="39813176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D25" w14:textId="2DDEB97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547EFC3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9D8F" w14:textId="269F14A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61CC" w14:textId="3FE87E3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A9B3" w14:textId="553E261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02A9" w14:textId="4C48501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BD93" w14:textId="0D3484D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825F" w14:textId="32D96F8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BC7" w14:textId="5A98105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6F1D" w14:textId="16B8B1D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5964" w14:textId="4CACB14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6 674,0</w:t>
            </w:r>
          </w:p>
        </w:tc>
      </w:tr>
      <w:tr w:rsidR="00E93BF2" w:rsidRPr="00E93BF2" w14:paraId="4528645B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EF74" w14:textId="468AD70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3 600,4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5767E62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3 560,2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4CD" w14:textId="47F66D3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3F3" w14:textId="53C8D68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C6B" w14:textId="5ADA18E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BA8D" w14:textId="7BFA7AC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95B" w14:textId="534455B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727F" w14:textId="7F9852D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531" w14:textId="11AE353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17BB" w14:textId="633CE47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6675" w14:textId="1819EEC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24 888,1</w:t>
            </w:r>
          </w:p>
        </w:tc>
      </w:tr>
      <w:tr w:rsidR="00E93BF2" w:rsidRPr="00E93BF2" w14:paraId="458531CC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399EC655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B2B8B77" w14:textId="321650E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111 058,2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0920CE0" w14:textId="1D2A57F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114 935,2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E04D381" w14:textId="7C7D01A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A32C585" w14:textId="62B577F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8D047FF" w14:textId="66C7911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966E2D2" w14:textId="1116548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B185C52" w14:textId="20B5C73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09A7AF3" w14:textId="78A757D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16B88DC" w14:textId="46E210C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56E0577" w14:textId="69A9656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8D459C8" w14:textId="35E8FC3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956 430,4</w:t>
            </w:r>
          </w:p>
        </w:tc>
      </w:tr>
      <w:tr w:rsidR="00E93BF2" w:rsidRPr="00E93BF2" w14:paraId="1FD1E9BC" w14:textId="77777777" w:rsidTr="00E93BF2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584AD472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2EDE36D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1DEBAE1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24FA" w14:textId="7582F1E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4A36" w14:textId="3B87690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6B7" w14:textId="54D46B2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658D" w14:textId="7420D4C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8A7E" w14:textId="2A8F7C9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ED6C" w14:textId="5DAB331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266B" w14:textId="0BD33CA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D14" w14:textId="41CB1AA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5273" w14:textId="1BEA011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4 074,9</w:t>
            </w:r>
          </w:p>
        </w:tc>
      </w:tr>
      <w:tr w:rsidR="00E93BF2" w:rsidRPr="00E93BF2" w14:paraId="7CC37AC1" w14:textId="77777777" w:rsidTr="00E93BF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09C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23F41371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27CA4AC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16A4043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4AA6" w14:textId="2D42B43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387" w14:textId="7308234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77FC" w14:textId="1A3D51D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E580" w14:textId="3D78E3F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2928" w14:textId="61CF670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AC37" w14:textId="6CB07CF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74CC" w14:textId="49B7E30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A681" w14:textId="2E8C893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6806" w14:textId="7B3896A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12 016,9</w:t>
            </w:r>
          </w:p>
        </w:tc>
      </w:tr>
      <w:tr w:rsidR="00E93BF2" w:rsidRPr="00E93BF2" w14:paraId="7260B4FB" w14:textId="77777777" w:rsidTr="00E93BF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3060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D339" w14:textId="77777777" w:rsidR="00E93BF2" w:rsidRPr="00225754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37C2" w14:textId="6077B886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BF4D" w14:textId="6BEECE75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E529" w14:textId="4373604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16DC" w14:textId="3C4174B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BBE8" w14:textId="362739B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7FC9" w14:textId="19DD116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06F3" w14:textId="50F11E3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9CAD" w14:textId="4D210B9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7130" w14:textId="07C71B2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1E32" w14:textId="7C69FCA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4340" w14:textId="44F9B4C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16 091,8</w:t>
            </w:r>
          </w:p>
        </w:tc>
      </w:tr>
      <w:tr w:rsidR="00E93BF2" w:rsidRPr="00E93BF2" w14:paraId="6EB671DA" w14:textId="77777777" w:rsidTr="00E93BF2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7832A854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090DE60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753DD10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1987" w14:textId="5F893F3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8CC" w14:textId="2F4A8E5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3242" w14:textId="5A42D73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FA40" w14:textId="5147941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EC8" w14:textId="42088C1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9E14" w14:textId="5CF363D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1CA3" w14:textId="0049F0E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BF8" w14:textId="2FAB471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C25D" w14:textId="3A99243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15,7</w:t>
            </w:r>
          </w:p>
        </w:tc>
      </w:tr>
      <w:tr w:rsidR="00E93BF2" w:rsidRPr="00E93BF2" w14:paraId="7279F6E1" w14:textId="77777777" w:rsidTr="00E93BF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B300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5B4CA432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58D375F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4361F5A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A19B" w14:textId="2018D3F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998A" w14:textId="73897B1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21FE" w14:textId="7C43BD3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E576" w14:textId="4DBF49C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D80D" w14:textId="3E7E9DA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520C" w14:textId="1A71FBC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82C7" w14:textId="21D42C4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0621" w14:textId="63B266D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E0CE" w14:textId="200F175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0,0</w:t>
            </w:r>
          </w:p>
        </w:tc>
      </w:tr>
      <w:tr w:rsidR="00E93BF2" w:rsidRPr="00E93BF2" w14:paraId="46DDDD29" w14:textId="77777777" w:rsidTr="00E93BF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0D8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1917" w14:textId="77777777" w:rsidR="00E93BF2" w:rsidRPr="00225754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7368" w14:textId="4E2147C3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0D6A" w14:textId="6DCADA0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4A90" w14:textId="1A1A543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52D9" w14:textId="7F1DCBE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3530" w14:textId="352505E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2AB6" w14:textId="68617C8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4B68" w14:textId="7EF478E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A398" w14:textId="03CE1E0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F26F" w14:textId="1563386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5BAD" w14:textId="1A78A2C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BD09" w14:textId="7E002C4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15,7</w:t>
            </w:r>
          </w:p>
        </w:tc>
      </w:tr>
      <w:tr w:rsidR="00E93BF2" w:rsidRPr="00E93BF2" w14:paraId="24024310" w14:textId="77777777" w:rsidTr="00E93BF2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E93BF2" w:rsidRPr="00E93BF2" w:rsidRDefault="00E93BF2" w:rsidP="00E93BF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94876F1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2109D62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11698DE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AB14" w14:textId="1975BAC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C5D5" w14:textId="548C02D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2C42" w14:textId="1A54FC8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BC70" w14:textId="49693A8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F412" w14:textId="64F8668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3925" w14:textId="2882161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1BC8" w14:textId="21957FE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8B3E" w14:textId="7F580F0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9D39" w14:textId="67AF129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107 287,3</w:t>
            </w:r>
          </w:p>
        </w:tc>
      </w:tr>
      <w:tr w:rsidR="00E93BF2" w:rsidRPr="00E93BF2" w14:paraId="5A7DDE74" w14:textId="77777777" w:rsidTr="00E93BF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8EDD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1CC71D3F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7044E75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1E6BDB2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FFAA" w14:textId="2AC4672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358" w14:textId="4BB6FFA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5E7F" w14:textId="467B003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D21A" w14:textId="77C30CB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107A" w14:textId="10CB120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092A" w14:textId="597EAE9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58DE" w14:textId="6BFDBFB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080" w14:textId="00B07A9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2CA8" w14:textId="42699F5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1 399 286,5</w:t>
            </w:r>
          </w:p>
        </w:tc>
      </w:tr>
      <w:tr w:rsidR="00E93BF2" w:rsidRPr="00E93BF2" w14:paraId="4E566D47" w14:textId="77777777" w:rsidTr="00E93BF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F58A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A1B" w14:textId="77777777" w:rsidR="00E93BF2" w:rsidRPr="00225754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F6A" w14:textId="0D5AD13D" w:rsidR="00E93BF2" w:rsidRPr="00225754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826C" w14:textId="7019CC5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5CEC" w14:textId="28C1911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B4F4" w14:textId="24E71ED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F212" w14:textId="51977DB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7913" w14:textId="3BBDC9B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B442" w14:textId="7AF13AB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001A" w14:textId="13665D4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9ACC" w14:textId="5914CB0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442C" w14:textId="0DBC9BE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3170" w14:textId="6912E76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1 506 573,9</w:t>
            </w:r>
          </w:p>
        </w:tc>
      </w:tr>
      <w:tr w:rsidR="00E93BF2" w:rsidRPr="00E93BF2" w14:paraId="5730C8F0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64AB2398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4816027" w14:textId="7A5FB23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2527B27" w14:textId="44442C7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14B6FD7" w14:textId="066B88D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60E81CA" w14:textId="666E246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59617CC" w14:textId="2A77845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A1BB8DE" w14:textId="461DFB2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48FC243" w14:textId="07386AA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A1C6538" w14:textId="1A5F27B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E64103A" w14:textId="4F84263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FCF56B6" w14:textId="1BBA304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03E758F" w14:textId="7A8C648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1 522 681,4</w:t>
            </w:r>
          </w:p>
        </w:tc>
      </w:tr>
      <w:tr w:rsidR="00E93BF2" w:rsidRPr="00E93BF2" w14:paraId="00B58448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50DA945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6C78CBA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07F" w14:textId="712AAD6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7591" w14:textId="0D4AFE25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1836" w14:textId="11048E1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B5F8" w14:textId="76CAAD4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9BA" w14:textId="5865DF0C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CE38" w14:textId="572AA50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1887" w14:textId="1A08E27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93F" w14:textId="61E3E30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1670" w14:textId="76F95CF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7 078,2</w:t>
            </w:r>
          </w:p>
        </w:tc>
      </w:tr>
      <w:tr w:rsidR="00E93BF2" w:rsidRPr="00E93BF2" w14:paraId="5A6F5293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7E89D63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7 817 782,3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08ECD9A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7 828 782,3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5005" w14:textId="01676A8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7788" w14:textId="776ED57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A3A" w14:textId="71FF61C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10ED" w14:textId="6D574CA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343C" w14:textId="4923E35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A275" w14:textId="00D5E15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5958" w14:textId="2831B04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BBD" w14:textId="15454594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B967" w14:textId="57706C5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9 542 147,7</w:t>
            </w:r>
          </w:p>
        </w:tc>
      </w:tr>
      <w:tr w:rsidR="00E93BF2" w:rsidRPr="00E93BF2" w14:paraId="1A959B2B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1D8B084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79CA901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3833" w14:textId="6B07565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DC70" w14:textId="1388AA9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B59" w14:textId="7D04377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C3D3" w14:textId="25D1CD2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BDC" w14:textId="7CB8AFC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4855" w14:textId="543C583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9D74" w14:textId="2A11C1D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23F0" w14:textId="064689B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7BE3" w14:textId="0EF8FBC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4 819,0</w:t>
            </w:r>
          </w:p>
        </w:tc>
      </w:tr>
      <w:tr w:rsidR="00E93BF2" w:rsidRPr="00E93BF2" w14:paraId="7083209E" w14:textId="77777777" w:rsidTr="00E93BF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5B1CCEF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1 195 641,0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7B3CFC7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1 193 990,1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7061" w14:textId="6DAE9BE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3BB0" w14:textId="5E9ECC32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B1EB" w14:textId="0D0C82B1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C30" w14:textId="33FE82B0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2C9" w14:textId="45E8713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3839" w14:textId="014CAF5E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D2E" w14:textId="75F04ED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474A" w14:textId="1F0D4F99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92BD" w14:textId="00DFE7A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E93BF2">
              <w:rPr>
                <w:rFonts w:ascii="Roboto" w:hAnsi="Roboto" w:cs="Calibri"/>
                <w:sz w:val="16"/>
                <w:szCs w:val="16"/>
              </w:rPr>
              <w:t>1 016 612,1</w:t>
            </w:r>
          </w:p>
        </w:tc>
      </w:tr>
      <w:tr w:rsidR="00E93BF2" w:rsidRPr="00E93BF2" w14:paraId="4BF8161B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71874F6F" w14:textId="77777777" w:rsidR="00E93BF2" w:rsidRPr="00E93BF2" w:rsidRDefault="00E93BF2" w:rsidP="00E93BF2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EFF4B7C" w14:textId="5CB3562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10 493 628,7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2FFBF1E" w14:textId="66FD117F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10 502 977,8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853D178" w14:textId="15953498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297ADD5" w14:textId="180F5D9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FF47190" w14:textId="20858647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FB56919" w14:textId="3D7D1C46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D8DAF02" w14:textId="03B2720A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F7FD225" w14:textId="6FCD9D7B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5AD96EF" w14:textId="3E1F6C3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F83F8DB" w14:textId="5686A563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4EEE5F1" w14:textId="28C6836D" w:rsidR="00E93BF2" w:rsidRPr="00E93BF2" w:rsidRDefault="00E93BF2" w:rsidP="00E93BF2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E93BF2">
              <w:rPr>
                <w:rFonts w:ascii="Roboto" w:hAnsi="Roboto" w:cs="Calibri"/>
                <w:b/>
                <w:bCs/>
                <w:sz w:val="16"/>
                <w:szCs w:val="16"/>
              </w:rPr>
              <w:t>12 093 338,4</w:t>
            </w:r>
          </w:p>
        </w:tc>
      </w:tr>
      <w:bookmarkEnd w:id="2"/>
    </w:tbl>
    <w:p w14:paraId="2171AD48" w14:textId="77777777" w:rsidR="00F179D1" w:rsidRPr="00E93BF2" w:rsidRDefault="00F179D1" w:rsidP="00F179D1">
      <w:pPr>
        <w:spacing w:after="0" w:line="240" w:lineRule="auto"/>
        <w:rPr>
          <w:rFonts w:ascii="Roboto" w:hAnsi="Roboto"/>
          <w:iCs/>
          <w:sz w:val="24"/>
          <w:szCs w:val="24"/>
          <w:lang w:val="ro-RO"/>
        </w:rPr>
      </w:pPr>
    </w:p>
    <w:p w14:paraId="3129D70B" w14:textId="4349F436" w:rsidR="00F179D1" w:rsidRPr="00E93BF2" w:rsidRDefault="00F179D1" w:rsidP="00F179D1">
      <w:pPr>
        <w:spacing w:after="0" w:line="240" w:lineRule="auto"/>
        <w:ind w:right="68"/>
        <w:rPr>
          <w:rFonts w:ascii="Roboto" w:hAnsi="Roboto"/>
          <w:iCs/>
          <w:sz w:val="24"/>
          <w:szCs w:val="24"/>
          <w:lang w:val="ro-RO"/>
        </w:rPr>
      </w:pPr>
    </w:p>
    <w:p w14:paraId="072A9DDA" w14:textId="08F66CB2" w:rsidR="00AE73C8" w:rsidRPr="00E93BF2" w:rsidRDefault="00AE73C8" w:rsidP="00F179D1">
      <w:pPr>
        <w:spacing w:after="0" w:line="240" w:lineRule="auto"/>
        <w:ind w:right="68"/>
        <w:rPr>
          <w:rFonts w:ascii="Roboto" w:hAnsi="Roboto"/>
          <w:iCs/>
          <w:sz w:val="24"/>
          <w:szCs w:val="24"/>
          <w:lang w:val="ro-RO"/>
        </w:rPr>
      </w:pPr>
    </w:p>
    <w:p w14:paraId="273F045D" w14:textId="11DB05D9" w:rsidR="00AE73C8" w:rsidRPr="00E93BF2" w:rsidRDefault="00AE73C8" w:rsidP="00F179D1">
      <w:pPr>
        <w:spacing w:after="0" w:line="240" w:lineRule="auto"/>
        <w:ind w:right="68"/>
        <w:rPr>
          <w:rFonts w:ascii="Roboto" w:hAnsi="Roboto"/>
          <w:iCs/>
          <w:sz w:val="24"/>
          <w:szCs w:val="24"/>
          <w:lang w:val="ro-RO"/>
        </w:rPr>
      </w:pPr>
    </w:p>
    <w:p w14:paraId="1A7C0809" w14:textId="77777777" w:rsidR="008727C4" w:rsidRPr="00E93BF2" w:rsidRDefault="008727C4" w:rsidP="00F179D1">
      <w:pPr>
        <w:spacing w:after="0" w:line="240" w:lineRule="auto"/>
        <w:ind w:right="68"/>
        <w:rPr>
          <w:rFonts w:ascii="Roboto" w:hAnsi="Roboto"/>
          <w:iCs/>
          <w:sz w:val="24"/>
          <w:szCs w:val="24"/>
          <w:lang w:val="ro-RO"/>
        </w:rPr>
      </w:pPr>
    </w:p>
    <w:p w14:paraId="632DBCB7" w14:textId="42CD07B0" w:rsidR="000F00F8" w:rsidRPr="00E93BF2" w:rsidRDefault="000F00F8" w:rsidP="000F00F8">
      <w:pPr>
        <w:spacing w:after="0" w:line="240" w:lineRule="auto"/>
        <w:ind w:right="68"/>
        <w:jc w:val="right"/>
        <w:rPr>
          <w:rFonts w:ascii="Roboto" w:hAnsi="Roboto"/>
          <w:b/>
          <w:bCs/>
          <w:i/>
          <w:noProof/>
          <w:sz w:val="24"/>
          <w:szCs w:val="24"/>
          <w:lang w:val="ro-MD"/>
        </w:rPr>
      </w:pPr>
      <w:r w:rsidRPr="00E93BF2">
        <w:rPr>
          <w:rFonts w:ascii="Roboto" w:hAnsi="Roboto"/>
          <w:b/>
          <w:bCs/>
          <w:i/>
          <w:noProof/>
          <w:sz w:val="24"/>
          <w:szCs w:val="24"/>
          <w:lang w:val="ro-MD"/>
        </w:rPr>
        <w:lastRenderedPageBreak/>
        <w:t>Anexa 2</w:t>
      </w:r>
    </w:p>
    <w:p w14:paraId="6CADB1A3" w14:textId="36858E22" w:rsidR="000F00F8" w:rsidRDefault="000F00F8" w:rsidP="000F00F8">
      <w:pPr>
        <w:spacing w:after="0" w:line="240" w:lineRule="auto"/>
        <w:ind w:right="68"/>
        <w:jc w:val="center"/>
        <w:rPr>
          <w:rFonts w:ascii="Roboto" w:hAnsi="Roboto"/>
          <w:b/>
          <w:noProof/>
          <w:sz w:val="24"/>
          <w:szCs w:val="24"/>
          <w:lang w:val="ro-MD"/>
        </w:rPr>
      </w:pPr>
      <w:r w:rsidRPr="00E93BF2">
        <w:rPr>
          <w:rFonts w:ascii="Roboto" w:hAnsi="Roboto"/>
          <w:b/>
          <w:noProof/>
          <w:sz w:val="24"/>
          <w:szCs w:val="24"/>
          <w:lang w:val="ro-MD"/>
        </w:rPr>
        <w:t>Dinamica principalilor indicatori raportați de BC „BANCA SOCIALĂ” S.A. în proces de lichidare, mii lei</w:t>
      </w:r>
    </w:p>
    <w:tbl>
      <w:tblPr>
        <w:tblW w:w="16017" w:type="dxa"/>
        <w:tblLayout w:type="fixed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25754" w:rsidRPr="00E93BF2" w14:paraId="37FAB22A" w14:textId="77777777" w:rsidTr="00212E8A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  <w:hideMark/>
          </w:tcPr>
          <w:p w14:paraId="29C03DFC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bookmarkStart w:id="3" w:name="_Hlk233040002"/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4F16C82F" w14:textId="54B2C862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31.03.</w:t>
            </w: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380A9289" w14:textId="11373712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</w:t>
            </w: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08A454FC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235CF867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40B24B61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1302986A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659DDB9E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73FF36AE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20E19BD6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0A242681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vAlign w:val="center"/>
            <w:hideMark/>
          </w:tcPr>
          <w:p w14:paraId="27E5DA76" w14:textId="77777777" w:rsidR="00225754" w:rsidRPr="00E93BF2" w:rsidRDefault="00225754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225754" w:rsidRPr="00E93BF2" w14:paraId="4465ADA2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D22C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9E74" w14:textId="265E84D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9205" w14:textId="131A2CE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585,2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A766" w14:textId="6425A8B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F3C" w14:textId="13C69D5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C250" w14:textId="4590090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5818" w14:textId="41B6F7E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732D" w14:textId="2351591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52C0" w14:textId="02D4CBF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5B94" w14:textId="38A0693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0FB7" w14:textId="7CF1313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95E2" w14:textId="4BF9A10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27 501,2</w:t>
            </w:r>
          </w:p>
        </w:tc>
      </w:tr>
      <w:tr w:rsidR="00225754" w:rsidRPr="00E93BF2" w14:paraId="61F89769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F1FA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BA4B" w14:textId="6E387D3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21 996,8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AB1B" w14:textId="082994A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22 375,5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F2D" w14:textId="42A2B32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B832" w14:textId="76BFA87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2E80" w14:textId="31AE0FF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EA9E" w14:textId="7DA7DFA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B4FE" w14:textId="2C3D0BB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6F61" w14:textId="3CF6A4A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C6DD" w14:textId="5D1841B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D1F8" w14:textId="069EAEA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EE16" w14:textId="109FF37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25 875,0</w:t>
            </w:r>
          </w:p>
        </w:tc>
      </w:tr>
      <w:tr w:rsidR="00225754" w:rsidRPr="00E93BF2" w14:paraId="0B98394B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73AF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C090" w14:textId="3E37CDE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24 949,7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32CD" w14:textId="7DE3534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23 750,4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97D2" w14:textId="634C2D8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39B7" w14:textId="7C7B028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0703" w14:textId="161C221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B65C" w14:textId="5054F01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D113" w14:textId="658ADE5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7DB9" w14:textId="1B7FCC5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0869" w14:textId="10CE728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74B2" w14:textId="5B0B9D5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8E41" w14:textId="67A03B0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94 987,8</w:t>
            </w:r>
          </w:p>
        </w:tc>
      </w:tr>
      <w:tr w:rsidR="00225754" w:rsidRPr="00E93BF2" w14:paraId="60A6A606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B860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3BAE" w14:textId="14FF0A1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3EE7" w14:textId="1732BD7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02B4" w14:textId="0905FB6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849C" w14:textId="458B43B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50FA" w14:textId="0AB08E8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6DC5" w14:textId="3258B7D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0E97" w14:textId="1091BB6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592C" w14:textId="41CF216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CE2C" w14:textId="4241551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28A8" w14:textId="5F6A4A0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7120" w14:textId="0BA7570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</w:tr>
      <w:tr w:rsidR="00225754" w:rsidRPr="00E93BF2" w14:paraId="54B1EB6D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65E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DD75" w14:textId="109C59E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AE56" w14:textId="59319F3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1B79" w14:textId="2DC3330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98BE" w14:textId="3489CBA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9C2C" w14:textId="2556379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2278" w14:textId="779F234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314E" w14:textId="2F190D9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63C3" w14:textId="6F2B600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154B" w14:textId="6E10B8C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B5D6" w14:textId="128D6D0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B98C" w14:textId="569D85E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2 002,4</w:t>
            </w:r>
          </w:p>
        </w:tc>
      </w:tr>
      <w:tr w:rsidR="00225754" w:rsidRPr="00E93BF2" w14:paraId="192E1511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9DF2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3596" w14:textId="5FB54EC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B22E" w14:textId="499C0DA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5DC3" w14:textId="7427DF1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CD84" w14:textId="38A74BB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2C54" w14:textId="05100F1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5128" w14:textId="541F788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3FAE" w14:textId="56600CC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A903" w14:textId="3DD7863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B7C5" w14:textId="1045985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FF0B" w14:textId="58F32F8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3A37" w14:textId="0474398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7 370,3</w:t>
            </w:r>
          </w:p>
        </w:tc>
      </w:tr>
      <w:tr w:rsidR="00225754" w:rsidRPr="00E93BF2" w14:paraId="0805BF70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F2C9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D90B" w14:textId="69C681C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14 447 457,7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548A" w14:textId="7F6D322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14 140 954,5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E7EE" w14:textId="79CF827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7F55" w14:textId="28CD500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D2F9" w14:textId="6783B79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4DEE" w14:textId="43270BA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9B7F" w14:textId="4BF6B97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30AE" w14:textId="5335119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3903" w14:textId="35F0E37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EB9A" w14:textId="7554022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4B2C" w14:textId="32E2B66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16 367 618,6</w:t>
            </w:r>
          </w:p>
        </w:tc>
      </w:tr>
      <w:tr w:rsidR="00225754" w:rsidRPr="00E93BF2" w14:paraId="3306D928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71B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D238" w14:textId="1B29652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12 097,7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9F43" w14:textId="1E1B179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12 101,5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9CEA" w14:textId="3E7B93F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9319" w14:textId="25E80D5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1AF8" w14:textId="5254E60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83B9" w14:textId="1E09541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0BB3" w14:textId="66EBBD0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B468" w14:textId="7CBF00F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E694" w14:textId="46940A1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8BB6" w14:textId="385528B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BE0D" w14:textId="3608E6E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141 302,9</w:t>
            </w:r>
          </w:p>
        </w:tc>
      </w:tr>
      <w:tr w:rsidR="00225754" w:rsidRPr="00E93BF2" w14:paraId="031BB57C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49B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9651" w14:textId="10649DB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6A42" w14:textId="7F039FF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2EBB" w14:textId="0E8FED2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A416" w14:textId="428925C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A5E7" w14:textId="227B9A9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5473" w14:textId="7AE55A8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AF32" w14:textId="4BCEF38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EED4" w14:textId="5D61D0C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F071" w14:textId="0C92F50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E616" w14:textId="7CCED0C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A077" w14:textId="252B535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722,1</w:t>
            </w:r>
          </w:p>
        </w:tc>
      </w:tr>
      <w:tr w:rsidR="00225754" w:rsidRPr="00E93BF2" w14:paraId="5D202968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1360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2A5A" w14:textId="491BC34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70AB" w14:textId="492070C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563F" w14:textId="0A28A7D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67C1" w14:textId="54BBB34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5226" w14:textId="3FD9924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392D" w14:textId="18CD34F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1DC2" w14:textId="1376922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7979" w14:textId="46D267A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D0F4" w14:textId="10DFE21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EABF" w14:textId="77F247F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6D83" w14:textId="24BF382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2 844,9</w:t>
            </w:r>
          </w:p>
        </w:tc>
      </w:tr>
      <w:tr w:rsidR="00225754" w:rsidRPr="00E93BF2" w14:paraId="5CA95C93" w14:textId="77777777" w:rsidTr="000C34E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6D6C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9EA1" w14:textId="7C92B21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4A86" w14:textId="22C81B7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CDD2" w14:textId="56DAFCC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D4A5" w14:textId="2A201D6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923D" w14:textId="2D14103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EEE6" w14:textId="75BE0E9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C500" w14:textId="17430BE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4381" w14:textId="022B79C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6FAD" w14:textId="58EC76C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0215" w14:textId="0294965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CF59" w14:textId="195787D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641,9</w:t>
            </w:r>
          </w:p>
        </w:tc>
      </w:tr>
      <w:tr w:rsidR="00225754" w:rsidRPr="00E93BF2" w14:paraId="2A7C802D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C09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00C" w14:textId="71D273B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F99E" w14:textId="31AE9C0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F126" w14:textId="4E039BA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14F9" w14:textId="7B771DE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9F4" w14:textId="23C2DE4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72C9" w14:textId="05D69FB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44E4" w14:textId="15B9F95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9754" w14:textId="1AA01C0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2359" w14:textId="0B5F4D8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B8CA" w14:textId="622EBF0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04B6" w14:textId="3662B70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21 829,2</w:t>
            </w:r>
          </w:p>
        </w:tc>
      </w:tr>
      <w:tr w:rsidR="00225754" w:rsidRPr="00E93BF2" w14:paraId="09EEFE28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1D2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661B" w14:textId="12A5BE1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2 782,2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D1DC" w14:textId="7B7A85F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2 778,2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934E" w14:textId="041522D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DB85" w14:textId="39E6B05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6265" w14:textId="62085E8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97CF" w14:textId="761E9E0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8EE1" w14:textId="0FA2707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2DCC" w14:textId="65C0E53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BFB5" w14:textId="3427197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3900" w14:textId="5B09E9C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A252" w14:textId="265ABD4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20 925,5</w:t>
            </w:r>
          </w:p>
        </w:tc>
      </w:tr>
      <w:tr w:rsidR="00225754" w:rsidRPr="00E93BF2" w14:paraId="3F5DFD07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3098FA42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7C57284" w14:textId="2672607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14 516 180,2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CC72929" w14:textId="0CEBD2A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14 208 840,8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F8309CC" w14:textId="021B3C6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11BB358" w14:textId="69E93AC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EBC27D0" w14:textId="338175D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3501F2C" w14:textId="089349E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3C88ED6" w14:textId="1587A3C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01C75E5" w14:textId="0FA2AFE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EE3ADFA" w14:textId="6F42397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F963D38" w14:textId="5AA40F5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1B74851" w14:textId="62EDF0A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225754" w:rsidRPr="00E93BF2" w14:paraId="777BCC5B" w14:textId="77777777" w:rsidTr="00AE67A2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8D3" w14:textId="77777777" w:rsidR="00225754" w:rsidRPr="00225754" w:rsidRDefault="00225754" w:rsidP="0022575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E3FA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D90C" w14:textId="454051B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36 319,1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5211" w14:textId="4F8B256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35 763,6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0C32" w14:textId="0BD6B17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D8F2" w14:textId="466327E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8AAA" w14:textId="64FEA48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71ED" w14:textId="17FBBB0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6698" w14:textId="2F437E9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925D" w14:textId="4B5B7E4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B5A6" w14:textId="10076DF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A687" w14:textId="0811605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6163" w14:textId="1DAA90E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38 061,2</w:t>
            </w:r>
          </w:p>
        </w:tc>
      </w:tr>
      <w:tr w:rsidR="00225754" w:rsidRPr="00E93BF2" w14:paraId="193B049C" w14:textId="77777777" w:rsidTr="00AE67A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481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7608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03B2" w14:textId="2826D76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A7FF" w14:textId="7522755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9D6E" w14:textId="33859B7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5CDB" w14:textId="27AA5B9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F382" w14:textId="4D8828D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93AD" w14:textId="7B928A8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1855" w14:textId="3FDA3F0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4F78" w14:textId="32AFE5E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793A" w14:textId="21138EE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5640" w14:textId="065E38C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A73A" w14:textId="67B492E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</w:tr>
      <w:tr w:rsidR="00225754" w:rsidRPr="00E93BF2" w14:paraId="5C5648BE" w14:textId="77777777" w:rsidTr="0022575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926B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B9C3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2BBA" w14:textId="45FC6C2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36 319,1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8020" w14:textId="7FCE4DE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35 763,6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0159" w14:textId="1575017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963E" w14:textId="44C4E4C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7301" w14:textId="50897DE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ED32" w14:textId="45AF2DE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4625" w14:textId="6C80D8D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CF03" w14:textId="260BE62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6A33" w14:textId="318A5B8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04A5" w14:textId="23E6750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D774" w14:textId="5B247AB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38 061,2</w:t>
            </w:r>
          </w:p>
        </w:tc>
      </w:tr>
      <w:tr w:rsidR="00225754" w:rsidRPr="00E93BF2" w14:paraId="54875798" w14:textId="77777777" w:rsidTr="00AE67A2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56D" w14:textId="77777777" w:rsidR="00225754" w:rsidRPr="00225754" w:rsidRDefault="00225754" w:rsidP="0022575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8FBA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800E" w14:textId="288FEED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4 790,4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5661" w14:textId="34CB5AA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4 725,2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910B" w14:textId="21848AE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299D" w14:textId="74D1CA9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44FA" w14:textId="2F56A4D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F59A" w14:textId="29FE310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D310" w14:textId="17ACD05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68A" w14:textId="5BC13C7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6226" w14:textId="1F38CD0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0294" w14:textId="611DBFA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B923" w14:textId="4D4D97F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5 155,4</w:t>
            </w:r>
          </w:p>
        </w:tc>
      </w:tr>
      <w:tr w:rsidR="00225754" w:rsidRPr="00E93BF2" w14:paraId="38E599A4" w14:textId="77777777" w:rsidTr="00AE67A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40ED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B4B6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AA8A" w14:textId="786134E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7D39" w14:textId="4438186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CEBF" w14:textId="34CCEBE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4377" w14:textId="3483B83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EA0C" w14:textId="3C3EFD0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A294" w14:textId="577D063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E7E6" w14:textId="7263AF8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3E1E" w14:textId="75511E6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DD63" w14:textId="4407A81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0CA9" w14:textId="74C8320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63D" w14:textId="3F340EC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</w:tr>
      <w:tr w:rsidR="00225754" w:rsidRPr="00E93BF2" w14:paraId="735327B1" w14:textId="77777777" w:rsidTr="0022575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D5B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41A9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D5EB" w14:textId="370DED9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4 790,4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9D4C" w14:textId="2C603AC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4 725,2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2913" w14:textId="4B28F42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AE25" w14:textId="7D2AD3D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9F06" w14:textId="6F0E5D0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A45E" w14:textId="1514127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4EEF" w14:textId="3E14296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2E25" w14:textId="26844E2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2878" w14:textId="3CB6CE7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5411" w14:textId="4C1B69B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ED29" w14:textId="52B3A46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5 155,4</w:t>
            </w:r>
          </w:p>
        </w:tc>
      </w:tr>
      <w:tr w:rsidR="00225754" w:rsidRPr="00E93BF2" w14:paraId="6ED5472A" w14:textId="77777777" w:rsidTr="00AE67A2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9D6C" w14:textId="77777777" w:rsidR="00225754" w:rsidRPr="00225754" w:rsidRDefault="00225754" w:rsidP="0022575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645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2D56" w14:textId="02BADED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12 497 823,4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EEAC" w14:textId="5603F16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12 203 846,4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F954" w14:textId="50B757E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D1E1" w14:textId="24B48AF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475B" w14:textId="3D431EB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44C0" w14:textId="52FDF9D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59A9" w14:textId="7465AEA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6F0D" w14:textId="7BE918F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2A93" w14:textId="386F009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35F9" w14:textId="157754E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2F1" w14:textId="1E0057B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13 375 661,4</w:t>
            </w:r>
          </w:p>
        </w:tc>
      </w:tr>
      <w:tr w:rsidR="00225754" w:rsidRPr="00E93BF2" w14:paraId="3B74DD27" w14:textId="77777777" w:rsidTr="00AE67A2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845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12A8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9B96" w14:textId="70514D6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9A31" w14:textId="7A12FD0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1554" w14:textId="0E32CE3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14F3" w14:textId="4E1EFF8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9B85" w14:textId="163DEA8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3713" w14:textId="605B535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B41B" w14:textId="2A99656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78B5" w14:textId="59D42C1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65D6" w14:textId="3BAC11A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916B" w14:textId="532DD5F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8512" w14:textId="207705B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</w:tr>
      <w:tr w:rsidR="00225754" w:rsidRPr="00E93BF2" w14:paraId="4E532C06" w14:textId="77777777" w:rsidTr="0022575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44D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BD5D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65E3" w14:textId="4581A73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12 497 823,4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8BC9" w14:textId="19F8F9A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12 203 846,4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5B15" w14:textId="1123A0F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3641" w14:textId="1EE2E8E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EBF" w14:textId="020D3F6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E4C6" w14:textId="514644A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7365" w14:textId="0FC5C77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C003" w14:textId="3182F60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F029" w14:textId="0826434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09CB" w14:textId="3EF03D4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93BB" w14:textId="216CC7D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13 375 661,4</w:t>
            </w:r>
          </w:p>
        </w:tc>
      </w:tr>
      <w:tr w:rsidR="00225754" w:rsidRPr="00E93BF2" w14:paraId="0B16FE2D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67CCB9C5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3FFA15E" w14:textId="0C607E8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12 538 932,9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0DE7514" w14:textId="6CE2B9F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12 244 335,2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13E699E" w14:textId="6E97613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26694DB" w14:textId="4079A43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4699A2E" w14:textId="159EC4F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24CC408" w14:textId="06F683B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6094146" w14:textId="3A28748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C19D026" w14:textId="3D0B1F7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5534B14" w14:textId="6EC3939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773E8BF" w14:textId="6002D76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4B4E736" w14:textId="680DB36D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225754" w:rsidRPr="00E93BF2" w14:paraId="23BA0CED" w14:textId="77777777" w:rsidTr="0028385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BFC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288A" w14:textId="5105FA8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ED21" w14:textId="6D69AC6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F144" w14:textId="70A93AD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9538" w14:textId="2743D0B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652D" w14:textId="6FAB626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5567" w14:textId="1CEC27A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132E" w14:textId="2AB8DCC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9F7C" w14:textId="10FB566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0E5E" w14:textId="152D79A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2071" w14:textId="0CA151F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3EEE" w14:textId="23D23717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1 923,3</w:t>
            </w:r>
          </w:p>
        </w:tc>
      </w:tr>
      <w:tr w:rsidR="00225754" w:rsidRPr="00E93BF2" w14:paraId="085A0DA8" w14:textId="77777777" w:rsidTr="0028385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991F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F682" w14:textId="0A0768E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8E33" w14:textId="594F064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247A" w14:textId="5298365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3B8F" w14:textId="346957E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8B41" w14:textId="485F4BB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2031" w14:textId="0AE931F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E101" w14:textId="2F2E427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97BD" w14:textId="1CB9C85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063A" w14:textId="1E47B961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AD5E" w14:textId="409F76C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E83B" w14:textId="409DC25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2 700 000,0</w:t>
            </w:r>
          </w:p>
        </w:tc>
      </w:tr>
      <w:tr w:rsidR="00225754" w:rsidRPr="00E93BF2" w14:paraId="659AF16C" w14:textId="77777777" w:rsidTr="0028385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A0EE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7518" w14:textId="47AFE43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0120" w14:textId="41D42FA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E638" w14:textId="7F36111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B1A8" w14:textId="583BB9F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6687" w14:textId="0659FB3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237B" w14:textId="4506651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08BE" w14:textId="215FDD9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1971" w14:textId="75C5E93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FBA2" w14:textId="448FBAC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7229" w14:textId="58FCD36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4F8F" w14:textId="7648282E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30 916,4</w:t>
            </w:r>
          </w:p>
        </w:tc>
      </w:tr>
      <w:tr w:rsidR="00225754" w:rsidRPr="00E93BF2" w14:paraId="778A9A50" w14:textId="77777777" w:rsidTr="0028385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939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E325" w14:textId="04353A0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163 248,6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C832" w14:textId="08FF7A3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 w:cs="Calibri"/>
                <w:color w:val="000000"/>
                <w:sz w:val="16"/>
                <w:szCs w:val="16"/>
              </w:rPr>
              <w:t>163 761,6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2A7C" w14:textId="493A6B44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CEDC" w14:textId="6131E199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9268" w14:textId="51A898E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7A5E" w14:textId="4BFDB19A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5924" w14:textId="5E932DD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09F" w14:textId="4F51B910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F5BB" w14:textId="0D358A9C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FC31" w14:textId="5A13367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EE44" w14:textId="2E1CA0F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225754">
              <w:rPr>
                <w:rFonts w:ascii="Roboto" w:hAnsi="Roboto"/>
                <w:color w:val="000000"/>
                <w:sz w:val="16"/>
                <w:szCs w:val="16"/>
              </w:rPr>
              <w:t>25 649,7</w:t>
            </w:r>
          </w:p>
        </w:tc>
      </w:tr>
      <w:tr w:rsidR="00225754" w:rsidRPr="00E93BF2" w14:paraId="2AEFEA78" w14:textId="77777777" w:rsidTr="0022575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1B4EF9AF" w14:textId="77777777" w:rsidR="00225754" w:rsidRPr="00225754" w:rsidRDefault="00225754" w:rsidP="00225754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225754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FCD638D" w14:textId="4BFFF30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14 493 649,0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570DBCF" w14:textId="351C5BF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14 199 563,4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5AD67E6" w14:textId="1B57C64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87791E9" w14:textId="115E3B28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E2569B1" w14:textId="67102B3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C54812B" w14:textId="725609CF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0EC2E9B" w14:textId="69C33292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FC4BDEF" w14:textId="00780C4B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9B75A8E" w14:textId="187C5963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A19E69B" w14:textId="757DF105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EB0AD2A" w14:textId="7B945226" w:rsidR="00225754" w:rsidRPr="00225754" w:rsidRDefault="00225754" w:rsidP="00225754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25754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  <w:bookmarkEnd w:id="3"/>
    </w:tbl>
    <w:p w14:paraId="1BDEBC26" w14:textId="77777777" w:rsidR="00225754" w:rsidRDefault="00225754" w:rsidP="000F00F8">
      <w:pPr>
        <w:spacing w:after="0" w:line="240" w:lineRule="auto"/>
        <w:ind w:right="68"/>
        <w:jc w:val="center"/>
        <w:rPr>
          <w:rFonts w:ascii="Roboto" w:hAnsi="Roboto"/>
          <w:b/>
          <w:noProof/>
          <w:sz w:val="24"/>
          <w:szCs w:val="24"/>
          <w:lang w:val="ro-MD"/>
        </w:rPr>
      </w:pPr>
    </w:p>
    <w:p w14:paraId="2C66A5D2" w14:textId="77777777" w:rsidR="00AE73C8" w:rsidRPr="00E93BF2" w:rsidRDefault="00AE73C8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5BB46C49" w14:textId="691BA91E" w:rsidR="007628A4" w:rsidRPr="00E93BF2" w:rsidRDefault="007628A4" w:rsidP="007628A4">
      <w:pPr>
        <w:spacing w:after="0" w:line="240" w:lineRule="auto"/>
        <w:ind w:right="68"/>
        <w:jc w:val="right"/>
        <w:rPr>
          <w:rFonts w:ascii="Roboto" w:hAnsi="Roboto"/>
          <w:b/>
          <w:bCs/>
          <w:i/>
          <w:noProof/>
          <w:sz w:val="24"/>
          <w:szCs w:val="24"/>
          <w:lang w:val="ro-MD"/>
        </w:rPr>
      </w:pPr>
      <w:r w:rsidRPr="00E93BF2">
        <w:rPr>
          <w:rFonts w:ascii="Roboto" w:hAnsi="Roboto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 w:rsidRPr="00E93BF2">
        <w:rPr>
          <w:rFonts w:ascii="Roboto" w:hAnsi="Roboto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Default="007628A4" w:rsidP="007628A4">
      <w:pPr>
        <w:spacing w:after="0" w:line="240" w:lineRule="auto"/>
        <w:ind w:right="68"/>
        <w:jc w:val="center"/>
        <w:rPr>
          <w:rFonts w:ascii="Roboto" w:hAnsi="Roboto"/>
          <w:b/>
          <w:noProof/>
          <w:sz w:val="24"/>
          <w:szCs w:val="24"/>
          <w:lang w:val="ro-MD"/>
        </w:rPr>
      </w:pPr>
      <w:r w:rsidRPr="00E93BF2">
        <w:rPr>
          <w:rFonts w:ascii="Roboto" w:hAnsi="Roboto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E93BF2">
        <w:rPr>
          <w:rFonts w:ascii="Roboto" w:hAnsi="Roboto"/>
          <w:b/>
          <w:noProof/>
          <w:sz w:val="24"/>
          <w:szCs w:val="24"/>
          <w:lang w:val="ro-MD"/>
        </w:rPr>
        <w:t>B.C. „UNIBANK” S.A.</w:t>
      </w:r>
      <w:r w:rsidRPr="00E93BF2">
        <w:rPr>
          <w:rFonts w:ascii="Roboto" w:hAnsi="Roboto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5BD5" w:rsidRPr="00E93BF2" w14:paraId="43B62D36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  <w:hideMark/>
          </w:tcPr>
          <w:p w14:paraId="23E445C1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bookmarkStart w:id="4" w:name="_Hlk233040367"/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0754B517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57B3DAC4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</w:t>
            </w: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29DC7FE0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0B2272B8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4397B51D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2E0C032F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1DE30043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288DCA2E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62921742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noWrap/>
            <w:vAlign w:val="center"/>
          </w:tcPr>
          <w:p w14:paraId="199322EF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4ED" w:themeFill="accent3" w:themeFillTint="33"/>
            <w:vAlign w:val="center"/>
            <w:hideMark/>
          </w:tcPr>
          <w:p w14:paraId="3CAFEA24" w14:textId="77777777" w:rsidR="00765BD5" w:rsidRPr="00E93BF2" w:rsidRDefault="00765BD5" w:rsidP="00212E8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65BD5" w:rsidRPr="00E93BF2" w14:paraId="57407769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4B0E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3B24" w14:textId="66C28D6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B2DD" w14:textId="50B7B95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9983" w14:textId="24E7DC4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E62B" w14:textId="6DFA4B6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E692" w14:textId="362CD1A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5EE9" w14:textId="7073653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CB63" w14:textId="15FE79E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7E63" w14:textId="5E981A4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8B9B" w14:textId="0C3574A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AC06" w14:textId="79C825F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3F8B" w14:textId="0E65810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48 623,0</w:t>
            </w:r>
          </w:p>
        </w:tc>
      </w:tr>
      <w:tr w:rsidR="00765BD5" w:rsidRPr="00E93BF2" w14:paraId="2B753FC6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EA9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093B" w14:textId="334DB09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DC1F" w14:textId="467C925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7A3C" w14:textId="671291A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3BFE" w14:textId="4E6B67E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6433" w14:textId="097EACE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EC10" w14:textId="5BBC613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576" w14:textId="64EACE3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FF41" w14:textId="1EF57C7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1CDB" w14:textId="4AB446A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D8E6" w14:textId="01067C3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B324" w14:textId="70D6EDE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</w:tr>
      <w:tr w:rsidR="00765BD5" w:rsidRPr="00E93BF2" w14:paraId="6E5BDDA7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64A6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0659" w14:textId="34069BE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8090" w14:textId="7C988CC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F472" w14:textId="007217D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94FA" w14:textId="3409F68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1350" w14:textId="7D42E42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AB65" w14:textId="0A373BA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1889" w14:textId="03F7DCD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0740" w14:textId="56E105C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0707" w14:textId="11A7173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7D25" w14:textId="523302E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D9F8" w14:textId="0A035B4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2 213 630,4</w:t>
            </w:r>
          </w:p>
        </w:tc>
      </w:tr>
      <w:tr w:rsidR="00765BD5" w:rsidRPr="00E93BF2" w14:paraId="0888D609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3259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62B6" w14:textId="035E1C5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CCEB" w14:textId="4C72124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FCF5" w14:textId="3DD1298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1592" w14:textId="1C31FFA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88B0" w14:textId="452854B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8B26" w14:textId="37470E8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0806" w14:textId="3C0447C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9223" w14:textId="0B4259C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3F41" w14:textId="0B7A57B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61BB" w14:textId="6F840B6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F07E" w14:textId="37B74FC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245 646,1</w:t>
            </w:r>
          </w:p>
        </w:tc>
      </w:tr>
      <w:tr w:rsidR="00765BD5" w:rsidRPr="00E93BF2" w14:paraId="75B13212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CF5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53A1" w14:textId="4F34952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4345" w14:textId="2F4B8F3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8A9B" w14:textId="0E7C76D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1C4C" w14:textId="57E6C42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6E18" w14:textId="4B000E0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6A6E" w14:textId="5C26A75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E463" w14:textId="51EE800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8F6C" w14:textId="45B395E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D376" w14:textId="158B236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3CAB" w14:textId="15D8ECE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4E0D" w14:textId="3E04F0E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2 096,6</w:t>
            </w:r>
          </w:p>
        </w:tc>
      </w:tr>
      <w:tr w:rsidR="00765BD5" w:rsidRPr="00E93BF2" w14:paraId="0AC0B309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C55E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5F1F" w14:textId="00C2808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F609" w14:textId="40C9C0C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A5F0" w14:textId="5E9B5E8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CCE5" w14:textId="098573B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2576" w14:textId="5FB5598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0983" w14:textId="4B3830F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EB24" w14:textId="45BA371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83FE" w14:textId="13DF2C6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7ECA" w14:textId="73B7C2E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EB37" w14:textId="6BBD4DC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8308" w14:textId="585D526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332,0</w:t>
            </w:r>
          </w:p>
        </w:tc>
      </w:tr>
      <w:tr w:rsidR="00765BD5" w:rsidRPr="00E93BF2" w14:paraId="44BE1B0F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0DAE" w14:textId="77777777" w:rsidR="00765BD5" w:rsidRPr="00765BD5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765BD5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765BD5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8289" w14:textId="625C0D1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541 217,1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8FB3" w14:textId="006F1E8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521 405,9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75E7" w14:textId="0F2F69E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21BE" w14:textId="28FD872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558F" w14:textId="21368F4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1920" w14:textId="4524564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DA16" w14:textId="1E0F1C2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4267" w14:textId="44B760F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3D0A" w14:textId="4A0F3C3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7762" w14:textId="4586FAE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C0C6" w14:textId="66553F3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801 760,2</w:t>
            </w:r>
          </w:p>
        </w:tc>
      </w:tr>
      <w:tr w:rsidR="00765BD5" w:rsidRPr="00E93BF2" w14:paraId="1E755CF8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F1F4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FFE0" w14:textId="41F2B52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CDF" w14:textId="171B5A2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FF34" w14:textId="6F67417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3FB6" w14:textId="6747C20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1072" w14:textId="46EA94B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AB7A" w14:textId="305880C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146E" w14:textId="4E5150F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80C5" w14:textId="209D266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0A57" w14:textId="47D6CFC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8059" w14:textId="16EDCC0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C0E1" w14:textId="3BB8EE0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20 674,2</w:t>
            </w:r>
          </w:p>
        </w:tc>
      </w:tr>
      <w:tr w:rsidR="00765BD5" w:rsidRPr="00E93BF2" w14:paraId="31E18007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58DC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9D55" w14:textId="0F5F559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7C34" w14:textId="5762D17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A4D2" w14:textId="408F5E7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BC2B" w14:textId="5727438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9A16" w14:textId="1857A05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027B" w14:textId="74AFDA5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DCE9" w14:textId="19580B2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A146" w14:textId="61B1B9F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D0F9" w14:textId="7A37A21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B26E" w14:textId="43529ED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F4DC" w14:textId="53A40DB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9 950,2</w:t>
            </w:r>
          </w:p>
        </w:tc>
      </w:tr>
      <w:tr w:rsidR="00765BD5" w:rsidRPr="00E93BF2" w14:paraId="6898810D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9CC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A501" w14:textId="050A1BF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CC2F" w14:textId="6FDECD5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2972" w14:textId="57AE47F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FCB6" w14:textId="540BDAE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CD87" w14:textId="65DA63C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6DBD" w14:textId="0633A80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C042" w14:textId="06C21EB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5A39" w14:textId="602103D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2A07" w14:textId="6D9DDD4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28E8" w14:textId="5C3F864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285F" w14:textId="0C0FFBC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802,3</w:t>
            </w:r>
          </w:p>
        </w:tc>
      </w:tr>
      <w:tr w:rsidR="00765BD5" w:rsidRPr="00E93BF2" w14:paraId="26720B56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C6EF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984B" w14:textId="51790FF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2413" w14:textId="2C669D4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DAE6" w14:textId="5C3B104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75E8" w14:textId="60EB7D5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22A4" w14:textId="4533F90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D3DA" w14:textId="75E6330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5013" w14:textId="1B405C1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C8BD" w14:textId="0F19182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BA5A" w14:textId="50C03C1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D14F" w14:textId="79CD8FA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8989" w14:textId="5E0DB37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8 538,1</w:t>
            </w:r>
          </w:p>
        </w:tc>
      </w:tr>
      <w:tr w:rsidR="00765BD5" w:rsidRPr="00E93BF2" w14:paraId="2DA97088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AF6C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7928" w14:textId="77AD3E4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D2D8" w14:textId="4C3B298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6C21" w14:textId="4EAAD15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08A7" w14:textId="0A2DF32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C044" w14:textId="1FD55B3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C320" w14:textId="5718E3C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74F9" w14:textId="70E66BB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3FD5" w14:textId="52BEDD9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C43D" w14:textId="7F48A85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4DA6" w14:textId="21704AA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ABF4" w14:textId="6BEC081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0,0</w:t>
            </w:r>
          </w:p>
        </w:tc>
      </w:tr>
      <w:tr w:rsidR="00765BD5" w:rsidRPr="00E93BF2" w14:paraId="69033C7B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06B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8FDB" w14:textId="14B5AE2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AF7A" w14:textId="18E72D9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E33D" w14:textId="58FF08A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882F" w14:textId="4AFC1F2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31A4" w14:textId="4542DF6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2DC2" w14:textId="31811E8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2267" w14:textId="417DE08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825C" w14:textId="151BD56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056D" w14:textId="67D62D3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DFC5" w14:textId="1E90EF7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52C0" w14:textId="3940992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-77 645,9</w:t>
            </w:r>
          </w:p>
        </w:tc>
      </w:tr>
      <w:tr w:rsidR="00765BD5" w:rsidRPr="00E93BF2" w14:paraId="1E671F0F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3C342562" w14:textId="77777777" w:rsidR="00765BD5" w:rsidRPr="00765BD5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78AED41" w14:textId="77CDCE4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549 540,7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7BCA97B" w14:textId="2D6E74D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529 969,0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BBECFD7" w14:textId="7E413C7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238441E" w14:textId="27B9C1B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39A2B01" w14:textId="1C49D96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C70CC28" w14:textId="582646A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E55120C" w14:textId="4F70F5F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0A1FF0B" w14:textId="3B97FBC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1C23B0A" w14:textId="50A2402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35FB3CA" w14:textId="7B85047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9813F52" w14:textId="39094EA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765BD5" w:rsidRPr="00E93BF2" w14:paraId="59FAEBC7" w14:textId="77777777" w:rsidTr="00765BD5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35FF" w14:textId="77777777" w:rsidR="00765BD5" w:rsidRPr="00E93BF2" w:rsidRDefault="00765BD5" w:rsidP="00765BD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6A4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46EC" w14:textId="16BBEAE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A14E" w14:textId="422FB38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F172" w14:textId="5F0CEB2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8086" w14:textId="0DA554B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73EA" w14:textId="1AAFB06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ACAE" w14:textId="610EEA3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4C6D" w14:textId="143BD31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DACC" w14:textId="561DD90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9ED9" w14:textId="521C63F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C366" w14:textId="26340D4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EE5B" w14:textId="35EEB4D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3,7</w:t>
            </w:r>
          </w:p>
        </w:tc>
      </w:tr>
      <w:tr w:rsidR="00765BD5" w:rsidRPr="00E93BF2" w14:paraId="4A936592" w14:textId="77777777" w:rsidTr="00765BD5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F84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5DA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E6D4" w14:textId="3B07157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A6A" w14:textId="19CE49E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E7D3" w14:textId="219B5CB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521C" w14:textId="60419BF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C874" w14:textId="5008723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BA2B" w14:textId="6F12D05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EE05" w14:textId="3FCF9F6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0CF6" w14:textId="1B24025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F65C" w14:textId="4F79E8F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FBB8" w14:textId="12EA47A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8295" w14:textId="40CAE2C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322,5</w:t>
            </w:r>
          </w:p>
        </w:tc>
      </w:tr>
      <w:tr w:rsidR="00765BD5" w:rsidRPr="00E93BF2" w14:paraId="440889F3" w14:textId="77777777" w:rsidTr="00765BD5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AE8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0A17" w14:textId="77777777" w:rsidR="00765BD5" w:rsidRPr="00765BD5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FCF4" w14:textId="19F5B8B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0C5C" w14:textId="02BC659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898" w14:textId="426AA65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AA85" w14:textId="107D0ED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9F36" w14:textId="28AFD5E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ADDD" w14:textId="7CAED44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C98E" w14:textId="5A130A0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375B" w14:textId="27738A3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980A" w14:textId="168A9FF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ACBF" w14:textId="5F26EEB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F1A0" w14:textId="739FC5B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326,2</w:t>
            </w:r>
          </w:p>
        </w:tc>
      </w:tr>
      <w:tr w:rsidR="00765BD5" w:rsidRPr="00E93BF2" w14:paraId="04B7E279" w14:textId="77777777" w:rsidTr="00765BD5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0ED0" w14:textId="77777777" w:rsidR="00765BD5" w:rsidRPr="00E93BF2" w:rsidRDefault="00765BD5" w:rsidP="00765BD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0BBE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4B1F" w14:textId="1091A67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A898" w14:textId="3EAC434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C23B" w14:textId="5371711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4ABE" w14:textId="420BAD2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37C8" w14:textId="54FECDC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EEE9" w14:textId="4E28CA2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5922" w14:textId="0DE0B80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23D2" w14:textId="0100A74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3184" w14:textId="111F2F1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631A" w14:textId="745EFB7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C797" w14:textId="7AE3108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27 140,0</w:t>
            </w:r>
          </w:p>
        </w:tc>
      </w:tr>
      <w:tr w:rsidR="00765BD5" w:rsidRPr="00E93BF2" w14:paraId="3F8770E5" w14:textId="77777777" w:rsidTr="00765BD5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DDC1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585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DFD5" w14:textId="719DEB0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B0EB" w14:textId="524E95D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E63C" w14:textId="73FF493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74D8" w14:textId="23A99CC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75A2" w14:textId="3CF03C4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A8A9" w14:textId="6744922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28F2" w14:textId="4CA6FA3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A5AD" w14:textId="3CDAF8D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CEEB" w14:textId="3788FB3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C485" w14:textId="1D194B4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F02A" w14:textId="6E6A0A1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337 498,3</w:t>
            </w:r>
          </w:p>
        </w:tc>
      </w:tr>
      <w:tr w:rsidR="00765BD5" w:rsidRPr="00E93BF2" w14:paraId="18E7E68E" w14:textId="77777777" w:rsidTr="00765BD5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E1C6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47F0" w14:textId="77777777" w:rsidR="00765BD5" w:rsidRPr="00765BD5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A850" w14:textId="2BD7C77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F515" w14:textId="100B7F4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EF50" w14:textId="75129EC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8AE2" w14:textId="6662F50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CA22" w14:textId="7D5E6C7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3F84" w14:textId="2A75405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512A" w14:textId="6F33364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AA87" w14:textId="1AB643B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B098" w14:textId="5D50C27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8FDB" w14:textId="7E41E45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C030" w14:textId="40E0C60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364 638,3</w:t>
            </w:r>
          </w:p>
        </w:tc>
      </w:tr>
      <w:tr w:rsidR="00765BD5" w:rsidRPr="00E93BF2" w14:paraId="3F5C71EC" w14:textId="77777777" w:rsidTr="00765BD5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8578" w14:textId="77777777" w:rsidR="00765BD5" w:rsidRPr="00E93BF2" w:rsidRDefault="00765BD5" w:rsidP="00765BD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2B1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1FAF" w14:textId="241E0A2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5F2E" w14:textId="2F793C3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430C" w14:textId="0A19C2D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0D4E" w14:textId="1954E38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365" w14:textId="68A9DD6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EF68" w14:textId="579FA21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6132" w14:textId="2219445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6AAB" w14:textId="3E6063A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021B" w14:textId="12DAC1A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9383" w14:textId="6D44C77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C9EE" w14:textId="02A3F95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87,9</w:t>
            </w:r>
          </w:p>
        </w:tc>
      </w:tr>
      <w:tr w:rsidR="00765BD5" w:rsidRPr="00E93BF2" w14:paraId="1917E3F5" w14:textId="77777777" w:rsidTr="00765BD5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8FE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2571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52D8" w14:textId="5907B19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E670" w14:textId="1735D79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127C" w14:textId="67A2515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D093" w14:textId="5917F17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73B7" w14:textId="0697582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4EE" w14:textId="771E3FB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E2F2" w14:textId="5E7F1E0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3880" w14:textId="4DAEF3F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777E" w14:textId="4BD312C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F352" w14:textId="7B83CB9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3C66" w14:textId="0A25FFE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314 804,8</w:t>
            </w:r>
          </w:p>
        </w:tc>
      </w:tr>
      <w:tr w:rsidR="00765BD5" w:rsidRPr="00E93BF2" w14:paraId="046644CA" w14:textId="77777777" w:rsidTr="00765BD5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BF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CBA4" w14:textId="77777777" w:rsidR="00765BD5" w:rsidRPr="00765BD5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078" w14:textId="079D540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A6C8" w14:textId="39ACD6D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22AB" w14:textId="6ED7F70B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D60E" w14:textId="6E2D59EE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D26C" w14:textId="5CDFDFE4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2C1C" w14:textId="139D255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14D3" w14:textId="0EAE4995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B6A5" w14:textId="4F499DD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C988" w14:textId="56390A3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4E55" w14:textId="654A846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EA3F" w14:textId="76C7214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314 892,7</w:t>
            </w:r>
          </w:p>
        </w:tc>
      </w:tr>
      <w:tr w:rsidR="00765BD5" w:rsidRPr="00E93BF2" w14:paraId="4A94AE9D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62699AF3" w14:textId="77777777" w:rsidR="00765BD5" w:rsidRPr="00765BD5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65BD5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86A4482" w14:textId="6D18D2D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FD2D5BD" w14:textId="6C5DF29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65E9B71" w14:textId="0C4A168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67DE130" w14:textId="114DE16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634F5E8" w14:textId="73CCE90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8CAAEB5" w14:textId="1714D61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29D1F09" w14:textId="1565DF5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0BC687A" w14:textId="0035BBD1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700B961" w14:textId="2872DEA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1D4ACC2" w14:textId="59D54A98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66F470B5" w14:textId="669B96D6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765BD5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765BD5" w:rsidRPr="00E93BF2" w14:paraId="6E62FDC0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53A" w14:textId="77777777" w:rsidR="00765BD5" w:rsidRPr="00E93BF2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E93BF2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A3E5" w14:textId="6B31C0A9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4928" w14:textId="6EB8F9D2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 w:cs="Calibri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4984" w14:textId="79F685F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3075" w14:textId="017EB9CA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ABC" w14:textId="75AA387F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3D28" w14:textId="1E46503C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FFB8" w14:textId="0A80C2A0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2E08" w14:textId="08B729C7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A9DE" w14:textId="75CA6CD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95FE" w14:textId="71BF559D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244A" w14:textId="544467A3" w:rsidR="00765BD5" w:rsidRPr="00765BD5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765BD5">
              <w:rPr>
                <w:rFonts w:ascii="Roboto" w:hAnsi="Roboto"/>
                <w:color w:val="000000"/>
                <w:sz w:val="16"/>
                <w:szCs w:val="16"/>
              </w:rPr>
              <w:t>15 501,9</w:t>
            </w:r>
          </w:p>
        </w:tc>
      </w:tr>
      <w:tr w:rsidR="00765BD5" w:rsidRPr="00663A29" w14:paraId="79FA3F06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AAE7" w14:textId="77777777" w:rsidR="00765BD5" w:rsidRPr="00663A29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663A29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5F5F" w14:textId="4954D2D1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 w:cs="Calibri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983A" w14:textId="56287A8F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 w:cs="Calibri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C54E" w14:textId="5F48BEF1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322E" w14:textId="04D1FE85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D752" w14:textId="071DD510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18A3" w14:textId="1E8388C0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19BB" w14:textId="3722019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DFCC" w14:textId="2EA407E0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45D1" w14:textId="65CEE62D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18F2" w14:textId="4D614954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FAB1" w14:textId="2846F475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2 148 541,0</w:t>
            </w:r>
          </w:p>
        </w:tc>
      </w:tr>
      <w:tr w:rsidR="00765BD5" w:rsidRPr="00663A29" w14:paraId="68D0B533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CA82" w14:textId="77777777" w:rsidR="00765BD5" w:rsidRPr="00663A29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663A29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A47D" w14:textId="69F2A999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F8EB" w14:textId="1D6130C5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4156" w14:textId="451CF74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64A5" w14:textId="034769A4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F711" w14:textId="65AC5BF1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1AF2" w14:textId="20502291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299" w14:textId="3D4AE260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EBDF" w14:textId="7CDB6493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A040" w14:textId="07AE443B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BA12" w14:textId="437C436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4A4A" w14:textId="1132BA8F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1 124,8</w:t>
            </w:r>
          </w:p>
        </w:tc>
      </w:tr>
      <w:tr w:rsidR="00765BD5" w:rsidRPr="00663A29" w14:paraId="6F859018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47D6" w14:textId="77777777" w:rsidR="00765BD5" w:rsidRPr="00663A29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</w:pPr>
            <w:r w:rsidRPr="00663A29">
              <w:rPr>
                <w:rFonts w:ascii="Roboto" w:eastAsia="Times New Roman" w:hAnsi="Roboto" w:cs="Times New Roman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9C34" w14:textId="3498B56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 w:cs="Calibri"/>
                <w:color w:val="000000"/>
                <w:sz w:val="16"/>
                <w:szCs w:val="16"/>
              </w:rPr>
              <w:t>24 259,6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7153" w14:textId="61742754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 w:cs="Calibri"/>
                <w:color w:val="000000"/>
                <w:sz w:val="16"/>
                <w:szCs w:val="16"/>
              </w:rPr>
              <w:t>24 257,7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F5A" w14:textId="622BC841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ED24" w14:textId="44AE4A51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2F76" w14:textId="6D65E40F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69E1" w14:textId="78EAFD1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B66E" w14:textId="69FC866A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5DB1" w14:textId="17BD84B9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574C" w14:textId="5C997C7B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CC28" w14:textId="07495B45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1AA8" w14:textId="243F1EB7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663A29">
              <w:rPr>
                <w:rFonts w:ascii="Roboto" w:hAnsi="Roboto"/>
                <w:color w:val="000000"/>
                <w:sz w:val="16"/>
                <w:szCs w:val="16"/>
              </w:rPr>
              <w:t>-7 471,6</w:t>
            </w:r>
          </w:p>
        </w:tc>
      </w:tr>
      <w:tr w:rsidR="00765BD5" w:rsidRPr="00663A29" w14:paraId="0CD7133D" w14:textId="77777777" w:rsidTr="00765BD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  <w:hideMark/>
          </w:tcPr>
          <w:p w14:paraId="71F5EC97" w14:textId="77777777" w:rsidR="00765BD5" w:rsidRPr="00663A29" w:rsidRDefault="00765BD5" w:rsidP="00765BD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663A29">
              <w:rPr>
                <w:rFonts w:ascii="Roboto" w:eastAsia="Times New Roman" w:hAnsi="Roboto" w:cs="Times New Roman"/>
                <w:b/>
                <w:bCs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2825113" w14:textId="4015A57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2 523 745,1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C6CEEE3" w14:textId="1979D246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2 523 743,3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5A156204" w14:textId="248A123F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15E2559" w14:textId="5FEAC477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13CB7E68" w14:textId="4C7FF14E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00BD22AB" w14:textId="635922A3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2E7B2A7" w14:textId="6D92B73B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3DBD9F87" w14:textId="308C417B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2E9DC633" w14:textId="0FB8C6A8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75C9694B" w14:textId="3EA9CCA2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noWrap/>
            <w:vAlign w:val="center"/>
          </w:tcPr>
          <w:p w14:paraId="4AD9491F" w14:textId="131C4622" w:rsidR="00765BD5" w:rsidRPr="00663A29" w:rsidRDefault="00765BD5" w:rsidP="00765BD5">
            <w:pPr>
              <w:spacing w:after="0" w:line="240" w:lineRule="auto"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63A29">
              <w:rPr>
                <w:rFonts w:ascii="Roboto" w:hAnsi="Roboto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  <w:bookmarkEnd w:id="4"/>
    </w:tbl>
    <w:p w14:paraId="770F8CBD" w14:textId="2A972FD7" w:rsidR="007628A4" w:rsidRPr="00663A29" w:rsidRDefault="007628A4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2D8A1277" w14:textId="77777777" w:rsidR="00663A29" w:rsidRPr="00663A29" w:rsidRDefault="00663A29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205A4ACD" w14:textId="77777777" w:rsidR="00663A29" w:rsidRPr="00663A29" w:rsidRDefault="00663A29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34CECD60" w14:textId="77777777" w:rsidR="00663A29" w:rsidRPr="00663A29" w:rsidRDefault="00663A29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16597765" w14:textId="77777777" w:rsidR="00663A29" w:rsidRPr="00663A29" w:rsidRDefault="00663A29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7B324C14" w14:textId="77777777" w:rsidR="00663A29" w:rsidRPr="00663A29" w:rsidRDefault="00663A29" w:rsidP="00765BD5">
      <w:pPr>
        <w:spacing w:after="0" w:line="240" w:lineRule="auto"/>
        <w:ind w:right="68"/>
        <w:jc w:val="center"/>
        <w:rPr>
          <w:rFonts w:ascii="Roboto" w:hAnsi="Roboto"/>
          <w:iCs/>
          <w:sz w:val="24"/>
          <w:szCs w:val="24"/>
          <w:lang w:val="ro-RO"/>
        </w:rPr>
      </w:pPr>
    </w:p>
    <w:p w14:paraId="06DB6020" w14:textId="55973BBA" w:rsidR="00663A29" w:rsidRPr="00663A29" w:rsidRDefault="00663A29" w:rsidP="00663A29">
      <w:pPr>
        <w:spacing w:after="0" w:line="240" w:lineRule="auto"/>
        <w:ind w:right="68"/>
        <w:jc w:val="right"/>
        <w:rPr>
          <w:rFonts w:ascii="Roboto" w:hAnsi="Roboto"/>
          <w:b/>
          <w:bCs/>
          <w:i/>
          <w:noProof/>
          <w:sz w:val="24"/>
          <w:szCs w:val="24"/>
          <w:lang w:val="ro-MD"/>
        </w:rPr>
      </w:pPr>
      <w:r w:rsidRPr="00663A29">
        <w:rPr>
          <w:rFonts w:ascii="Roboto" w:hAnsi="Roboto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Pr="00663A29">
        <w:rPr>
          <w:rFonts w:ascii="Roboto" w:hAnsi="Roboto"/>
          <w:b/>
          <w:bCs/>
          <w:i/>
          <w:noProof/>
          <w:sz w:val="24"/>
          <w:szCs w:val="24"/>
          <w:lang w:val="ro-MD"/>
        </w:rPr>
        <w:t>4</w:t>
      </w:r>
    </w:p>
    <w:p w14:paraId="5FDDEDD4" w14:textId="40A31E9C" w:rsidR="00663A29" w:rsidRPr="00663A29" w:rsidRDefault="00663A29" w:rsidP="00663A29">
      <w:pPr>
        <w:spacing w:after="0" w:line="240" w:lineRule="auto"/>
        <w:ind w:right="68"/>
        <w:jc w:val="center"/>
        <w:rPr>
          <w:rFonts w:ascii="Roboto" w:hAnsi="Roboto"/>
          <w:b/>
          <w:noProof/>
          <w:sz w:val="24"/>
          <w:szCs w:val="24"/>
          <w:lang w:val="ro-MD"/>
        </w:rPr>
      </w:pPr>
      <w:r w:rsidRPr="00663A29">
        <w:rPr>
          <w:rFonts w:ascii="Roboto" w:hAnsi="Roboto"/>
          <w:b/>
          <w:noProof/>
          <w:sz w:val="24"/>
          <w:szCs w:val="24"/>
          <w:lang w:val="ro-MD"/>
        </w:rPr>
        <w:t>Activele lichide ale Băncii de Economii S.A., BC „BANCA SOCIALĂ” S.A. și B.C. „UNIBANK” S.A. la situația din 31.</w:t>
      </w:r>
      <w:r w:rsidRPr="00663A29">
        <w:rPr>
          <w:rFonts w:ascii="Roboto" w:hAnsi="Roboto"/>
          <w:b/>
          <w:noProof/>
          <w:sz w:val="24"/>
          <w:szCs w:val="24"/>
          <w:lang w:val="ro-MD"/>
        </w:rPr>
        <w:t>03</w:t>
      </w:r>
      <w:r w:rsidRPr="00663A29">
        <w:rPr>
          <w:rFonts w:ascii="Roboto" w:hAnsi="Roboto"/>
          <w:b/>
          <w:noProof/>
          <w:sz w:val="24"/>
          <w:szCs w:val="24"/>
          <w:lang w:val="ro-MD"/>
        </w:rPr>
        <w:t>.202</w:t>
      </w:r>
      <w:r w:rsidRPr="00663A29">
        <w:rPr>
          <w:rFonts w:ascii="Roboto" w:hAnsi="Roboto"/>
          <w:b/>
          <w:noProof/>
          <w:sz w:val="24"/>
          <w:szCs w:val="24"/>
          <w:lang w:val="ro-MD"/>
        </w:rPr>
        <w:t>6</w:t>
      </w:r>
      <w:r w:rsidRPr="00663A29">
        <w:rPr>
          <w:rFonts w:ascii="Roboto" w:hAnsi="Roboto"/>
          <w:b/>
          <w:noProof/>
          <w:sz w:val="24"/>
          <w:szCs w:val="24"/>
          <w:lang w:val="ro-MD"/>
        </w:rPr>
        <w:t>, mii lei</w:t>
      </w:r>
    </w:p>
    <w:tbl>
      <w:tblPr>
        <w:tblStyle w:val="TableGrid"/>
        <w:tblW w:w="0" w:type="auto"/>
        <w:tblInd w:w="3114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663A29" w14:paraId="34838390" w14:textId="77777777" w:rsidTr="00663A29">
        <w:trPr>
          <w:trHeight w:val="283"/>
        </w:trPr>
        <w:tc>
          <w:tcPr>
            <w:tcW w:w="2835" w:type="dxa"/>
            <w:shd w:val="clear" w:color="auto" w:fill="CBD4ED" w:themeFill="accent3" w:themeFillTint="33"/>
            <w:vAlign w:val="center"/>
          </w:tcPr>
          <w:p w14:paraId="3A1B3DA3" w14:textId="77777777" w:rsidR="00663A29" w:rsidRPr="00901952" w:rsidRDefault="00663A29" w:rsidP="00663A29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CBD4ED" w:themeFill="accent3" w:themeFillTint="33"/>
            <w:vAlign w:val="center"/>
          </w:tcPr>
          <w:p w14:paraId="42186CFB" w14:textId="77276A8F" w:rsidR="00663A29" w:rsidRPr="00901952" w:rsidRDefault="00663A29" w:rsidP="00663A29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CBD4ED" w:themeFill="accent3" w:themeFillTint="33"/>
            <w:vAlign w:val="center"/>
          </w:tcPr>
          <w:p w14:paraId="3E19C010" w14:textId="3E2FF386" w:rsidR="00663A29" w:rsidRPr="00901952" w:rsidRDefault="00663A29" w:rsidP="00663A29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CBD4ED" w:themeFill="accent3" w:themeFillTint="33"/>
            <w:vAlign w:val="center"/>
          </w:tcPr>
          <w:p w14:paraId="7CE9E858" w14:textId="509E3405" w:rsidR="00663A29" w:rsidRPr="00901952" w:rsidRDefault="00663A29" w:rsidP="00663A29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901952" w14:paraId="649316E3" w14:textId="77777777" w:rsidTr="00663A29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345AEE13" w14:textId="107D60A4" w:rsidR="00901952" w:rsidRPr="00901952" w:rsidRDefault="00901952" w:rsidP="00901952">
            <w:pPr>
              <w:ind w:right="68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22AD" w14:textId="483E72EE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FD2C" w14:textId="1ECBFC77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4EEA" w14:textId="12A13035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35,5</w:t>
            </w:r>
          </w:p>
        </w:tc>
      </w:tr>
      <w:tr w:rsidR="00901952" w14:paraId="5860682F" w14:textId="77777777" w:rsidTr="00663A29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79E1DEEC" w14:textId="1E64EE1F" w:rsidR="00901952" w:rsidRPr="00901952" w:rsidRDefault="00901952" w:rsidP="00901952">
            <w:pPr>
              <w:ind w:right="68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097B" w14:textId="4CC325F6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4 810,1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965D" w14:textId="75943DDC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21 996,8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017" w14:textId="5316058D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0,9</w:t>
            </w:r>
          </w:p>
        </w:tc>
      </w:tr>
      <w:tr w:rsidR="00901952" w14:paraId="0E2BD854" w14:textId="77777777" w:rsidTr="00663A29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0589A726" w14:textId="330A16CA" w:rsidR="00901952" w:rsidRPr="00901952" w:rsidRDefault="00901952" w:rsidP="00901952">
            <w:pPr>
              <w:ind w:right="68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08A4" w14:textId="0EDFC9F8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3905" w14:textId="3A53D71B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4C8E" w14:textId="3D700080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</w:tr>
      <w:tr w:rsidR="00901952" w14:paraId="1CB5E112" w14:textId="77777777" w:rsidTr="00663A29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4316C1FE" w14:textId="48719409" w:rsidR="00901952" w:rsidRPr="00901952" w:rsidRDefault="00901952" w:rsidP="00901952">
            <w:pPr>
              <w:ind w:right="68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FEF2" w14:textId="0CCFF23D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634F" w14:textId="208CC96E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590" w14:textId="54184E70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color w:val="000000"/>
                <w:sz w:val="16"/>
                <w:szCs w:val="16"/>
              </w:rPr>
              <w:t>0,0</w:t>
            </w:r>
          </w:p>
        </w:tc>
      </w:tr>
      <w:tr w:rsidR="00901952" w14:paraId="48B903DA" w14:textId="77777777" w:rsidTr="00901952">
        <w:trPr>
          <w:trHeight w:val="283"/>
        </w:trPr>
        <w:tc>
          <w:tcPr>
            <w:tcW w:w="2835" w:type="dxa"/>
            <w:shd w:val="clear" w:color="auto" w:fill="F6F3EC" w:themeFill="accent5" w:themeFillTint="33"/>
            <w:vAlign w:val="center"/>
          </w:tcPr>
          <w:p w14:paraId="08882C29" w14:textId="0C83ABED" w:rsidR="00901952" w:rsidRPr="00901952" w:rsidRDefault="00901952" w:rsidP="00901952">
            <w:pPr>
              <w:ind w:right="68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vAlign w:val="center"/>
          </w:tcPr>
          <w:p w14:paraId="6B12D258" w14:textId="4385F17C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4 810,6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vAlign w:val="center"/>
          </w:tcPr>
          <w:p w14:paraId="4C1C75AD" w14:textId="048DF0E0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22 602,8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3EC" w:themeFill="accent5" w:themeFillTint="33"/>
            <w:vAlign w:val="center"/>
          </w:tcPr>
          <w:p w14:paraId="7ADB437D" w14:textId="545E7826" w:rsidR="00901952" w:rsidRPr="00901952" w:rsidRDefault="00901952" w:rsidP="00901952">
            <w:pPr>
              <w:ind w:right="68"/>
              <w:jc w:val="center"/>
              <w:rPr>
                <w:rFonts w:ascii="Roboto" w:hAnsi="Roboto"/>
                <w:b/>
                <w:noProof/>
                <w:sz w:val="16"/>
                <w:szCs w:val="16"/>
                <w:lang w:val="ro-MD"/>
              </w:rPr>
            </w:pPr>
            <w:r w:rsidRPr="00901952">
              <w:rPr>
                <w:rFonts w:ascii="Roboto" w:hAnsi="Roboto" w:cs="Calibri"/>
                <w:b/>
                <w:bCs/>
                <w:color w:val="000000"/>
                <w:sz w:val="16"/>
                <w:szCs w:val="16"/>
              </w:rPr>
              <w:t>36,4</w:t>
            </w:r>
          </w:p>
        </w:tc>
      </w:tr>
    </w:tbl>
    <w:p w14:paraId="67A700F3" w14:textId="77777777" w:rsidR="00663A29" w:rsidRPr="00663A29" w:rsidRDefault="00663A29" w:rsidP="00663A29">
      <w:pPr>
        <w:spacing w:after="0" w:line="240" w:lineRule="auto"/>
        <w:ind w:right="68"/>
        <w:jc w:val="center"/>
        <w:rPr>
          <w:rFonts w:ascii="Roboto" w:hAnsi="Roboto"/>
          <w:b/>
          <w:noProof/>
          <w:sz w:val="24"/>
          <w:szCs w:val="24"/>
          <w:lang w:val="ro-MD"/>
        </w:rPr>
      </w:pPr>
    </w:p>
    <w:sectPr w:rsidR="00663A29" w:rsidRPr="00663A29" w:rsidSect="00F17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TITUS1FooterEvenPages"/>
  <w:p w14:paraId="2EAB5AE3" w14:textId="05165845" w:rsidR="00C47888" w:rsidRDefault="00E93BF2" w:rsidP="004D3BD5">
    <w:pPr>
      <w:pStyle w:val="Footer"/>
    </w:pPr>
    <w:r>
      <w:rPr>
        <w:noProof/>
        <w:color w:val="000000"/>
        <w:sz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44F654" wp14:editId="4B140A44">
              <wp:simplePos x="361950" y="7096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19848020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CCF45" w14:textId="58284509" w:rsidR="00E93BF2" w:rsidRPr="00E93BF2" w:rsidRDefault="00E93BF2" w:rsidP="00E93B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B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4F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XsGRCgIAABwEAAAOAAAAZHJzL2Uyb0RvYy54bWysU01v2zAMvQ/YfxB0X+x0bdEacYqsRYYB QVsgHXpWZCk2IIsCpcTOfv0o2W62bqdhF/mZpPjx+LS461vDjgp9A7bk81nOmbISqsbuS/79Zf3p hjMfhK2EAatKflKe3y0/flh0rlAXUIOpFDJKYn3RuZLXIbgiy7ysVSv8DJyy5NSArQj0i/usQtFR 9tZkF3l+nXWAlUOQynuyPgxOvkz5tVYyPGntVWCm5NRbSCemcxfPbLkQxR6Fqxs5tiH+oYtWNJaK vqV6EEGwAzZ/pGobieBBh5mENgOtG6nSDDTNPH83zbYWTqVZiBzv3mjy/y+tfDxu3TOy0H+BnhYY CemcLzwZ4zy9xjZ+qVNGfqLw9Eab6gOTZLy8/HxzfcWZJNeIKUt2vuzQh68KWhZByZG2ksgSx40P Q+gUEmtZWDfGpM0Y+5uBckZLdu4wotDvetZUVHzqfgfViYZCGPbtnVw3VHojfHgWSAumOUi04YkO baArOYyIsxrwx9/sMZ54Jy9nHQmm5JYUzZn5ZmkfUVsTwAnsEpjf5lc5+e2hvQeS4ZxehJMJkhWD maBGaF9JzqtYiFzCSipX8t0E78OgXHoOUq1WKYhk5ETY2K2TMXWkK3L50r8KdCPhgTb1CJOaRPGO 9yE23vRudQjEflpKpHYgcmScJJjWOj6XqPFf/1PU+VEvfwIAAP//AwBQSwMEFAAGAAgAAAAhADft 0fjZAAAAAwEAAA8AAABkcnMvZG93bnJldi54bWxMj0FPwzAMhe9I/IfISNxYyiYmVppOaBKnIaRt XLh5idcWGqdq3K379wQ4sIufrGe997lYjr5VR+pjE9jA/SQDRWyDa7gy8L57uXsEFQXZYRuYDJwp wrK8viowd+HEGzpupVIphGOOBmqRLtc62po8xknoiJN3CL1HSWtfadfjKYX7Vk+zbK49Npwaauxo VZP92g7ewMNGXoc33s0+xun5c92t7Oywtsbc3ozPT6CERvk/hh/8hA5lYtqHgV1UrYH0iPzO5M0X C1D7P9VloS/Zy28AAAD//wMAUEsBAi0AFAAGAAgAAAAhALaDOJL+AAAA4QEAABMAAAAAAAAAAAAA AAAAAAAAAFtDb250ZW50X1R5cGVzXS54bWxQSwECLQAUAAYACAAAACEAOP0h/9YAAACUAQAACwAA AAAAAAAAAAAAAAAvAQAAX3JlbHMvLnJlbHNQSwECLQAUAAYACAAAACEA1l7BkQoCAAAcBAAADgAA AAAAAAAAAAAAAAAuAgAAZHJzL2Uyb0RvYy54bWxQSwECLQAUAAYACAAAACEAN+3R+NkAAAADAQAA DwAAAAAAAAAAAAAAAABkBAAAZHJzL2Rvd25yZXYueG1sUEsFBgAAAAAEAAQA8wAAAGoFAAAAAA== " filled="f" stroked="f">
              <v:fill o:detectmouseclick="t"/>
              <v:textbox style="mso-fit-shape-to-text:t" inset="0,0,0,15pt">
                <w:txbxContent>
                  <w:p w14:paraId="1D7CCF45" w14:textId="58284509" w:rsidR="00E93BF2" w:rsidRPr="00E93BF2" w:rsidRDefault="00E93BF2" w:rsidP="00E93B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B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7888" w:rsidRPr="004D3BD5">
      <w:rPr>
        <w:color w:val="000000"/>
        <w:sz w:val="2"/>
      </w:rPr>
      <w:t> </w:t>
    </w:r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TITUS1FooterPrimary"/>
  <w:p w14:paraId="1AFD96A6" w14:textId="11E66480" w:rsidR="00C47888" w:rsidRDefault="00E93BF2" w:rsidP="004D3BD5">
    <w:pPr>
      <w:pStyle w:val="Footer"/>
    </w:pPr>
    <w:r>
      <w:rPr>
        <w:noProof/>
        <w:color w:val="000000"/>
        <w:sz w:val="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AA32FA" wp14:editId="2916A8B4">
              <wp:simplePos x="361950" y="7096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884078" name="Text Box 6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D1173" w14:textId="78232EE8" w:rsidR="00E93BF2" w:rsidRPr="00E93BF2" w:rsidRDefault="00E93BF2" w:rsidP="00E93B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B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A32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4XOsCwIAABwEAAAOAAAAZHJzL2Uyb0RvYy54bWysU01v2zAMvQ/YfxB0X+x0TdEacYqsRYYB QVsgHXqWZSk2IImCpMTOfv0o2U62bqdhF/mZpPjx+LS877UiR+F8C6ak81lOiTAc6tbsS/r9dfPp lhIfmKmZAiNKehKe3q8+flh2thBX0ICqhSOYxPiisyVtQrBFlnneCM38DKww6JTgNAv46/ZZ7ViH 2bXKrvL8JuvA1dYBF96j9XFw0lXKL6Xg4VlKLwJRJcXeQjpdOqt4ZqslK/aO2ablYxvsH7rQrDVY 9JzqkQVGDq79I5VuuQMPMsw46AykbLlIM+A08/zdNLuGWZFmQXK8PdPk/19a/nTc2RdHQv8Felxg JKSzvvBojPP00un4xU4J+pHC05k20QfC0Xh9/fn2ZkEJR9eIMUt2uWydD18FaBJBSR1uJZHFjlsf htApJNYysGmVSptR5jcD5oyW7NJhRKGvetLWJV1M3VdQn3AoB8O+veWbFktvmQ8vzOGCcQ4UbXjG QyroSgojoqQB9+Nv9hiPvKOXkg4FU1KDiqZEfTO4j6itCbgJVAnM7/JF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vhc6wLAgAAHAQAAA4A AAAAAAAAAAAAAAAALgIAAGRycy9lMm9Eb2MueG1sUEsBAi0AFAAGAAgAAAAhADft0fjZAAAAAwEA AA8AAAAAAAAAAAAAAAAAZQQAAGRycy9kb3ducmV2LnhtbFBLBQYAAAAABAAEAPMAAABrBQAAAAA= " filled="f" stroked="f">
              <v:fill o:detectmouseclick="t"/>
              <v:textbox style="mso-fit-shape-to-text:t" inset="0,0,0,15pt">
                <w:txbxContent>
                  <w:p w14:paraId="0ACD1173" w14:textId="78232EE8" w:rsidR="00E93BF2" w:rsidRPr="00E93BF2" w:rsidRDefault="00E93BF2" w:rsidP="00E93B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B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7888" w:rsidRPr="004D3BD5">
      <w:rPr>
        <w:color w:val="000000"/>
        <w:sz w:val="2"/>
      </w:rPr>
      <w:t> </w:t>
    </w:r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0049F624" w:rsidR="00C47888" w:rsidRDefault="00E93B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74743B" wp14:editId="4BD4A0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062365049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6AD68" w14:textId="5B3750F0" w:rsidR="00E93BF2" w:rsidRPr="00E93BF2" w:rsidRDefault="00E93BF2" w:rsidP="00E93B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B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474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YtwhCgIAABwEAAAOAAAAZHJzL2Uyb0RvYy54bWysU01v2zAMvQ/YfxB0X+z0C50Rp8haZBgQ tAXSoWdFlmIDlihQSuzs14+S7Wbrdhp2kZ9Jih+PT4u73rTsqNA3YEs+n+WcKSuhauy+5N9f1p9u OfNB2Eq0YFXJT8rzu+XHD4vOFeoCamgrhYySWF90ruR1CK7IMi9rZYSfgVOWnBrQiEC/uM8qFB1l N212kec3WQdYOQSpvCfrw+Dky5RfayXDk9ZeBdaWnHoL6cR07uKZLRei2KNwdSPHNsQ/dGFEY6no W6oHEQQ7YPNHKtNIBA86zCSYDLRupEoz0DTz/N0021o4lWYhcrx7o8n/v7Ty8bh1z8hC/wV6WmAk pHO+8GSM8/QaTfxSp4z8ROHpjTbVBybJeHV1eXtzzZkk14gpS3a+7NCHrwoMi6DkSFtJZInjxoch dAqJtSysm7ZNm2ntbwbKGS3ZucOIQr/rWVOV/HLqfgfViYZCGPbtnVw3VHojfHgWSAumOUi04YkO 3UJXchgRZzXgj7/ZYzzxTl7OOhJMyS0pmrP2m6V9RG1NACewS2D+Ob/OyW8P5h5IhnN6EU4mSFYM 7QQ1gnklOa9iIXIJK6lcyXcTvA+Dcuk5SLVapSCSkRNhY7dOxtSRrsjlS/8q0I2EB9rUI0xqEsU7 3ofYeNO71SEQ+2kpkdqByJFxkmBa6/hcosZ//U9R50e9/AkAAP//AwBQSwMEFAAGAAgAAAAhADft 0fjZAAAAAwEAAA8AAABkcnMvZG93bnJldi54bWxMj0FPwzAMhe9I/IfISNxYyiYmVppOaBKnIaRt XLh5idcWGqdq3K379wQ4sIufrGe997lYjr5VR+pjE9jA/SQDRWyDa7gy8L57uXsEFQXZYRuYDJwp wrK8viowd+HEGzpupVIphGOOBmqRLtc62po8xknoiJN3CL1HSWtfadfjKYX7Vk+zbK49Npwaauxo VZP92g7ewMNGXoc33s0+xun5c92t7Oywtsbc3ozPT6CERvk/hh/8hA5lYtqHgV1UrYH0iPzO5M0X C1D7P9VloS/Zy28AAAD//wMAUEsBAi0AFAAGAAgAAAAhALaDOJL+AAAA4QEAABMAAAAAAAAAAAAA AAAAAAAAAFtDb250ZW50X1R5cGVzXS54bWxQSwECLQAUAAYACAAAACEAOP0h/9YAAACUAQAACwAA AAAAAAAAAAAAAAAvAQAAX3JlbHMvLnJlbHNQSwECLQAUAAYACAAAACEA1WLcIQoCAAAcBAAADgAA AAAAAAAAAAAAAAAuAgAAZHJzL2Uyb0RvYy54bWxQSwECLQAUAAYACAAAACEAN+3R+NkAAAADAQAA DwAAAAAAAAAAAAAAAABkBAAAZHJzL2Rvd25yZXYueG1sUEsFBgAAAAAEAAQA8wAAAGoFAAAAAA== " filled="f" stroked="f">
              <v:fill o:detectmouseclick="t"/>
              <v:textbox style="mso-fit-shape-to-text:t" inset="0,0,0,15pt">
                <w:txbxContent>
                  <w:p w14:paraId="4006AD68" w14:textId="5B3750F0" w:rsidR="00E93BF2" w:rsidRPr="00E93BF2" w:rsidRDefault="00E93BF2" w:rsidP="00E93B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B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TITUS1HeaderEvenPages"/>
  <w:p w14:paraId="6C404B29" w14:textId="77918D2C" w:rsidR="00C47888" w:rsidRDefault="00E93BF2" w:rsidP="004D3BD5">
    <w:pPr>
      <w:pStyle w:val="Header"/>
    </w:pPr>
    <w:r>
      <w:rPr>
        <w:noProof/>
        <w:color w:val="000000"/>
        <w:sz w:val="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E1C281" wp14:editId="64DE4EDE">
              <wp:simplePos x="36195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044212440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D3B0" w14:textId="1701D2C5" w:rsidR="00E93BF2" w:rsidRPr="00E93BF2" w:rsidRDefault="00E93BF2" w:rsidP="00E93B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3B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1C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fill o:detectmouseclick="t"/>
              <v:textbox style="mso-fit-shape-to-text:t" inset="0,15pt,20pt,0">
                <w:txbxContent>
                  <w:p w14:paraId="116CD3B0" w14:textId="1701D2C5" w:rsidR="00E93BF2" w:rsidRPr="00E93BF2" w:rsidRDefault="00E93BF2" w:rsidP="00E93B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3BF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7888" w:rsidRPr="004D3BD5">
      <w:rPr>
        <w:color w:val="000000"/>
        <w:sz w:val="2"/>
      </w:rPr>
      <w:t> </w:t>
    </w:r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TITUS1HeaderPrimary"/>
  <w:p w14:paraId="3CDE0A28" w14:textId="5C7D7725" w:rsidR="00C47888" w:rsidRDefault="00E93BF2" w:rsidP="004D3BD5">
    <w:pPr>
      <w:pStyle w:val="Header"/>
    </w:pPr>
    <w:r>
      <w:rPr>
        <w:noProof/>
        <w:color w:val="000000"/>
        <w:sz w:val="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509B09" wp14:editId="648F09F0">
              <wp:simplePos x="36195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23908603" name="Text Box 3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2AED1" w14:textId="03A93DA7" w:rsidR="00E93BF2" w:rsidRPr="00E93BF2" w:rsidRDefault="00E93BF2" w:rsidP="00E93B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3B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09B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-2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u4MvDwIAACEEAAAOAAAAZHJzL2Uyb0RvYy54bWysU11v2yAUfZ+0/4B4X+xkSdVacaqsVaZJ UVspnfpMMMSWgIuAxM5+/S7YTrZuT9Ne8P3y5d5zDsv7TityEs43YEo6neSUCMOhasyhpN9fN59u KfGBmYopMKKkZ+Hp/erjh2VrCzGDGlQlHMEmxhetLWkdgi2yzPNaaOYnYIXBpASnWUDXHbLKsRa7 a5XN8vwma8FV1gEX3mP0sU/SVeovpeDhWUovAlElxdlCOl069/HMVktWHByzdcOHMdg/TKFZY/DS S6tHFhg5uuaPVrrhDjzIMOGgM5Cy4SLtgNtM83fb7GpmRdoFwfH2ApP/f23502lnXxwJ3RfokMAI SGt94TEY9+mk0/GLkxLMI4TnC2yiC4RjcD7/fHuzoIRjarCxS3b92TofvgrQJBoldchKAoudtj70 pWNJvMvAplEqMaPMbwHsGSPZdcJohW7fkaYq6Wycfg/VGZdy0PPtLd80ePWW+fDCHBKMe6BowzMe UkFbUhgsSmpwP/4Wj/WIO2YpaVEwJTWoaErUN4N8RG0lY3qXL3L0XPJmi3kevf1YZI76AVCLU3wW liczFgc1mtKBfkNNr+NtmGKG450lDaP5EHr54pvgYr1ORagly8LW7CyPrSNmEdDX7o05O6AekK4n GCXFinfg97XxT2/Xx4AUJGYivj2aA+yow8Tt8Gai0H/1U9X1Za9+AgAA//8DAFBLAwQUAAYACAAA ACEAd1eEQtoAAAADAQAADwAAAGRycy9kb3ducmV2LnhtbEyPQUvDQBCF74L/YZmCF7EbFUoTsyki FOzBg605eJtkp0lodjbsbtPk37vqQS/zGN7w3jf5ZjK9GMn5zrKC+2UCgri2uuNGwcdhe7cG4QOy xt4yKZjJw6a4vsox0/bC7zTuQyNiCPsMFbQhDJmUvm7JoF/agTh6R+sMhri6RmqHlxhuevmQJCtp sOPY0OJALy3Vp/3ZKCgnd/u2TXevc/XZjXOyKx/Xx1Kpm8X0/AQi0BT+juEbP6JDEZkqe2btRa8g PhJ+ZvRWaQqi+lVZ5PI/e/EFAAD//wMAUEsBAi0AFAAGAAgAAAAhALaDOJL+AAAA4QEAABMAAAAA AAAAAAAAAAAAAAAAAFtDb250ZW50X1R5cGVzXS54bWxQSwECLQAUAAYACAAAACEAOP0h/9YAAACU AQAACwAAAAAAAAAAAAAAAAAvAQAAX3JlbHMvLnJlbHNQSwECLQAUAAYACAAAACEATruDLw8CAAAh BAAADgAAAAAAAAAAAAAAAAAuAgAAZHJzL2Uyb0RvYy54bWxQSwECLQAUAAYACAAAACEAd1eEQtoA AAADAQAADwAAAAAAAAAAAAAAAABpBAAAZHJzL2Rvd25yZXYueG1sUEsFBgAAAAAEAAQA8wAAAHAF AAAAAA== " filled="f" stroked="f">
              <v:fill o:detectmouseclick="t"/>
              <v:textbox style="mso-fit-shape-to-text:t" inset="0,15pt,20pt,0">
                <w:txbxContent>
                  <w:p w14:paraId="0D72AED1" w14:textId="03A93DA7" w:rsidR="00E93BF2" w:rsidRPr="00E93BF2" w:rsidRDefault="00E93BF2" w:rsidP="00E93B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3BF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7888" w:rsidRPr="004D3BD5">
      <w:rPr>
        <w:color w:val="000000"/>
        <w:sz w:val="2"/>
      </w:rPr>
      <w:t> </w:t>
    </w:r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2EE9F3AF" w:rsidR="00C47888" w:rsidRDefault="00E93B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6576A" wp14:editId="297C78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148950710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14790" w14:textId="74331E79" w:rsidR="00E93BF2" w:rsidRPr="00E93BF2" w:rsidRDefault="00E93BF2" w:rsidP="00E93B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93B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657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fill o:detectmouseclick="t"/>
              <v:textbox style="mso-fit-shape-to-text:t" inset="0,15pt,20pt,0">
                <w:txbxContent>
                  <w:p w14:paraId="27514790" w14:textId="74331E79" w:rsidR="00E93BF2" w:rsidRPr="00E93BF2" w:rsidRDefault="00E93BF2" w:rsidP="00E93B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93BF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2723">
    <w:abstractNumId w:val="0"/>
  </w:num>
  <w:num w:numId="2" w16cid:durableId="37947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1EBD"/>
    <w:rsid w:val="00034FDA"/>
    <w:rsid w:val="00035B00"/>
    <w:rsid w:val="000C008D"/>
    <w:rsid w:val="000C7EC6"/>
    <w:rsid w:val="000F00F8"/>
    <w:rsid w:val="0010663C"/>
    <w:rsid w:val="00225754"/>
    <w:rsid w:val="00263BD4"/>
    <w:rsid w:val="00290A0B"/>
    <w:rsid w:val="003009DA"/>
    <w:rsid w:val="00333D80"/>
    <w:rsid w:val="00355102"/>
    <w:rsid w:val="00375F58"/>
    <w:rsid w:val="003B6870"/>
    <w:rsid w:val="003B7B00"/>
    <w:rsid w:val="003F6421"/>
    <w:rsid w:val="00402296"/>
    <w:rsid w:val="0042140C"/>
    <w:rsid w:val="0045688A"/>
    <w:rsid w:val="004677C6"/>
    <w:rsid w:val="004C73FF"/>
    <w:rsid w:val="004D3BD5"/>
    <w:rsid w:val="00515A8F"/>
    <w:rsid w:val="00516D85"/>
    <w:rsid w:val="005172B9"/>
    <w:rsid w:val="005512B6"/>
    <w:rsid w:val="00552886"/>
    <w:rsid w:val="0061366B"/>
    <w:rsid w:val="00663A29"/>
    <w:rsid w:val="006D0157"/>
    <w:rsid w:val="006E4EEA"/>
    <w:rsid w:val="006F425D"/>
    <w:rsid w:val="00706918"/>
    <w:rsid w:val="007562B4"/>
    <w:rsid w:val="007628A4"/>
    <w:rsid w:val="00765BD5"/>
    <w:rsid w:val="007B4A50"/>
    <w:rsid w:val="00822B99"/>
    <w:rsid w:val="008450C4"/>
    <w:rsid w:val="008727C4"/>
    <w:rsid w:val="008D1237"/>
    <w:rsid w:val="00901952"/>
    <w:rsid w:val="009A56FC"/>
    <w:rsid w:val="00A15038"/>
    <w:rsid w:val="00A96D67"/>
    <w:rsid w:val="00AE1E80"/>
    <w:rsid w:val="00AE73C8"/>
    <w:rsid w:val="00B25C6F"/>
    <w:rsid w:val="00B97428"/>
    <w:rsid w:val="00BF7DE6"/>
    <w:rsid w:val="00C47888"/>
    <w:rsid w:val="00CD171C"/>
    <w:rsid w:val="00D442FD"/>
    <w:rsid w:val="00E4337A"/>
    <w:rsid w:val="00E70F5E"/>
    <w:rsid w:val="00E93BF2"/>
    <w:rsid w:val="00E97007"/>
    <w:rsid w:val="00EA70F7"/>
    <w:rsid w:val="00EC7A9F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481CA" w:themeColor="accent3" w:themeTint="99"/>
        <w:left w:val="single" w:sz="4" w:space="0" w:color="6481CA" w:themeColor="accent3" w:themeTint="99"/>
        <w:bottom w:val="single" w:sz="4" w:space="0" w:color="6481CA" w:themeColor="accent3" w:themeTint="99"/>
        <w:right w:val="single" w:sz="4" w:space="0" w:color="6481CA" w:themeColor="accent3" w:themeTint="99"/>
        <w:insideH w:val="single" w:sz="4" w:space="0" w:color="6481CA" w:themeColor="accent3" w:themeTint="99"/>
      </w:tblBorders>
    </w:tblPr>
    <w:tblStylePr w:type="firstRow">
      <w:rPr>
        <w:b/>
        <w:bCs/>
        <w:color w:val="EAE8E3" w:themeColor="background1"/>
      </w:rPr>
      <w:tblPr/>
      <w:tcPr>
        <w:tcBorders>
          <w:top w:val="single" w:sz="4" w:space="0" w:color="2A417C" w:themeColor="accent3"/>
          <w:left w:val="single" w:sz="4" w:space="0" w:color="2A417C" w:themeColor="accent3"/>
          <w:bottom w:val="single" w:sz="4" w:space="0" w:color="2A417C" w:themeColor="accent3"/>
          <w:right w:val="single" w:sz="4" w:space="0" w:color="2A417C" w:themeColor="accent3"/>
          <w:insideH w:val="nil"/>
        </w:tcBorders>
        <w:shd w:val="clear" w:color="auto" w:fill="2A417C" w:themeFill="accent3"/>
      </w:tcPr>
    </w:tblStylePr>
    <w:tblStylePr w:type="lastRow">
      <w:rPr>
        <w:b/>
        <w:bCs/>
      </w:rPr>
      <w:tblPr/>
      <w:tcPr>
        <w:tcBorders>
          <w:top w:val="double" w:sz="4" w:space="0" w:color="6481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4ED" w:themeFill="accent3" w:themeFillTint="33"/>
      </w:tcPr>
    </w:tblStylePr>
    <w:tblStylePr w:type="band1Horz">
      <w:tblPr/>
      <w:tcPr>
        <w:shd w:val="clear" w:color="auto" w:fill="CBD4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Colors_New">
      <a:dk1>
        <a:srgbClr val="404759"/>
      </a:dk1>
      <a:lt1>
        <a:srgbClr val="EAE8E3"/>
      </a:lt1>
      <a:dk2>
        <a:srgbClr val="7C8A9D"/>
      </a:dk2>
      <a:lt2>
        <a:srgbClr val="FFFFFF"/>
      </a:lt2>
      <a:accent1>
        <a:srgbClr val="FDCD9F"/>
      </a:accent1>
      <a:accent2>
        <a:srgbClr val="FFEEA1"/>
      </a:accent2>
      <a:accent3>
        <a:srgbClr val="2A417C"/>
      </a:accent3>
      <a:accent4>
        <a:srgbClr val="A19E92"/>
      </a:accent4>
      <a:accent5>
        <a:srgbClr val="D3C6A2"/>
      </a:accent5>
      <a:accent6>
        <a:srgbClr val="F5F4F0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da48e2c6-9b05-4b6e-8b7b-e117df5fd86d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7679-642A-4270-A378-A4E0B5316FC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1682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2025-11-19T15:15:00Z</dcterms:created>
  <dcterms:modified xsi:type="dcterms:W3CDTF">2026-06-22T14:17:00Z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ClassificationContentMarkingHeaderShapeIds">
    <vt:lpwstr>447b98b6,79d834d8,3711b9fb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SP-2</vt:lpwstr>
  </property>
  <property fmtid="{D5CDD505-2E9C-101B-9397-08002B2CF9AE}" pid="8" name="ClassificationContentMarkingFooterShapeIds">
    <vt:lpwstr>7aed3179,3cc9a554,21449ee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11" name="MSIP_Label_70108aff-3426-4749-9d04-de3a5077dcce_Enabled">
    <vt:lpwstr>true</vt:lpwstr>
  </property>
  <property fmtid="{D5CDD505-2E9C-101B-9397-08002B2CF9AE}" pid="12" name="MSIP_Label_70108aff-3426-4749-9d04-de3a5077dcce_SetDate">
    <vt:lpwstr>2026-06-22T13:40:33Z</vt:lpwstr>
  </property>
  <property fmtid="{D5CDD505-2E9C-101B-9397-08002B2CF9AE}" pid="13" name="MSIP_Label_70108aff-3426-4749-9d04-de3a5077dcce_Method">
    <vt:lpwstr>Privileged</vt:lpwstr>
  </property>
  <property fmtid="{D5CDD505-2E9C-101B-9397-08002B2CF9AE}" pid="14" name="MSIP_Label_70108aff-3426-4749-9d04-de3a5077dcce_Name">
    <vt:lpwstr>SP-2</vt:lpwstr>
  </property>
  <property fmtid="{D5CDD505-2E9C-101B-9397-08002B2CF9AE}" pid="15" name="MSIP_Label_70108aff-3426-4749-9d04-de3a5077dcce_SiteId">
    <vt:lpwstr>5887d430-0034-4561-b771-12c77faf2fa0</vt:lpwstr>
  </property>
  <property fmtid="{D5CDD505-2E9C-101B-9397-08002B2CF9AE}" pid="16" name="MSIP_Label_70108aff-3426-4749-9d04-de3a5077dcce_ActionId">
    <vt:lpwstr>0b19ace4-b1f7-4554-b48e-e8c77ec9ff60</vt:lpwstr>
  </property>
  <property fmtid="{D5CDD505-2E9C-101B-9397-08002B2CF9AE}" pid="17" name="MSIP_Label_70108aff-3426-4749-9d04-de3a5077dcce_ContentBits">
    <vt:lpwstr>3</vt:lpwstr>
  </property>
</Properties>
</file>